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52A76" w14:textId="77777777" w:rsidR="001551F5" w:rsidRDefault="001551F5" w:rsidP="003B7E0D">
      <w:pPr>
        <w:tabs>
          <w:tab w:val="left" w:pos="450"/>
          <w:tab w:val="left" w:pos="900"/>
          <w:tab w:val="left" w:pos="1260"/>
        </w:tabs>
        <w:ind w:right="-450"/>
        <w:jc w:val="right"/>
      </w:pPr>
      <w:r>
        <w:t>William B. Kessel</w:t>
      </w:r>
    </w:p>
    <w:p w14:paraId="20F42E97" w14:textId="6BDA45FA" w:rsidR="001551F5" w:rsidRDefault="001551F5" w:rsidP="003B7E0D">
      <w:pPr>
        <w:tabs>
          <w:tab w:val="left" w:pos="450"/>
          <w:tab w:val="left" w:pos="900"/>
          <w:tab w:val="left" w:pos="1260"/>
        </w:tabs>
        <w:ind w:right="-450"/>
        <w:jc w:val="right"/>
      </w:pPr>
      <w:r>
        <w:t>2018</w:t>
      </w:r>
    </w:p>
    <w:p w14:paraId="12361F34" w14:textId="32718DC3" w:rsidR="001551F5" w:rsidRDefault="001551F5" w:rsidP="003B7E0D">
      <w:pPr>
        <w:tabs>
          <w:tab w:val="left" w:pos="450"/>
        </w:tabs>
        <w:jc w:val="center"/>
        <w:rPr>
          <w:b/>
          <w:sz w:val="28"/>
          <w:szCs w:val="28"/>
        </w:rPr>
      </w:pPr>
      <w:r>
        <w:rPr>
          <w:b/>
          <w:sz w:val="28"/>
          <w:szCs w:val="28"/>
        </w:rPr>
        <w:t>SHARE THE GOOD NEWS</w:t>
      </w:r>
      <w:r w:rsidRPr="009528A8">
        <w:rPr>
          <w:b/>
          <w:sz w:val="28"/>
          <w:szCs w:val="28"/>
        </w:rPr>
        <w:t>: THE VOICE OF TOM WYCLIFFE</w:t>
      </w:r>
    </w:p>
    <w:p w14:paraId="49582ED5" w14:textId="77777777" w:rsidR="001551F5" w:rsidRPr="009528A8" w:rsidRDefault="001551F5" w:rsidP="003B7E0D">
      <w:pPr>
        <w:tabs>
          <w:tab w:val="left" w:pos="450"/>
        </w:tabs>
        <w:jc w:val="center"/>
        <w:rPr>
          <w:b/>
          <w:sz w:val="28"/>
          <w:szCs w:val="28"/>
        </w:rPr>
      </w:pPr>
    </w:p>
    <w:p w14:paraId="4157D659" w14:textId="701F7A9E" w:rsidR="001551F5" w:rsidRDefault="001551F5" w:rsidP="00DC230D">
      <w:pPr>
        <w:tabs>
          <w:tab w:val="left" w:pos="450"/>
        </w:tabs>
        <w:ind w:right="-360"/>
        <w:rPr>
          <w:szCs w:val="24"/>
        </w:rPr>
      </w:pPr>
      <w:r>
        <w:rPr>
          <w:szCs w:val="24"/>
        </w:rPr>
        <w:tab/>
        <w:t xml:space="preserve">Jesus said, </w:t>
      </w:r>
      <w:proofErr w:type="gramStart"/>
      <w:r>
        <w:rPr>
          <w:i/>
          <w:szCs w:val="24"/>
        </w:rPr>
        <w:t>Whoever</w:t>
      </w:r>
      <w:proofErr w:type="gramEnd"/>
      <w:r>
        <w:rPr>
          <w:i/>
          <w:szCs w:val="24"/>
        </w:rPr>
        <w:t xml:space="preserve"> acknowledges me before men, I will also acknowledge him before my Father in heaven</w:t>
      </w:r>
      <w:r>
        <w:rPr>
          <w:szCs w:val="24"/>
        </w:rPr>
        <w:t xml:space="preserve"> (Matt</w:t>
      </w:r>
      <w:r w:rsidR="003243C6">
        <w:rPr>
          <w:szCs w:val="24"/>
        </w:rPr>
        <w:t>hew</w:t>
      </w:r>
      <w:bookmarkStart w:id="0" w:name="_GoBack"/>
      <w:bookmarkEnd w:id="0"/>
      <w:r>
        <w:rPr>
          <w:szCs w:val="24"/>
        </w:rPr>
        <w:t xml:space="preserve"> 10:32). </w:t>
      </w:r>
    </w:p>
    <w:p w14:paraId="61C6E09B" w14:textId="1042E4E6" w:rsidR="001551F5" w:rsidRDefault="001551F5" w:rsidP="00DC230D">
      <w:pPr>
        <w:tabs>
          <w:tab w:val="left" w:pos="450"/>
        </w:tabs>
        <w:ind w:right="-360"/>
        <w:rPr>
          <w:szCs w:val="24"/>
        </w:rPr>
      </w:pPr>
      <w:r>
        <w:rPr>
          <w:szCs w:val="24"/>
        </w:rPr>
        <w:tab/>
        <w:t xml:space="preserve">Tom Wycliffe didn’t start out acknowledging Jesus. In fact, he was on the slippery slope to hell. Missionary E. E. Guenther commented, “When he was young he was a bad man. He drank much, gambled and did many evil things.” That changed in 1918. The missionary proclaimed the </w:t>
      </w:r>
      <w:r w:rsidR="00817A4E">
        <w:rPr>
          <w:szCs w:val="24"/>
        </w:rPr>
        <w:t xml:space="preserve">Law and </w:t>
      </w:r>
      <w:r>
        <w:rPr>
          <w:szCs w:val="24"/>
        </w:rPr>
        <w:t xml:space="preserve">Gospel. Tom heard it. The Holy Spirit worked faith in Tom’s heart. His whole life changed 180 degrees. He was baptized as was his family. In time he became an interpreter for the </w:t>
      </w:r>
      <w:r w:rsidR="00DC230D">
        <w:rPr>
          <w:szCs w:val="24"/>
        </w:rPr>
        <w:t xml:space="preserve">missionary, </w:t>
      </w:r>
      <w:r>
        <w:rPr>
          <w:szCs w:val="24"/>
        </w:rPr>
        <w:t xml:space="preserve">and in 1922 when </w:t>
      </w:r>
      <w:proofErr w:type="spellStart"/>
      <w:r>
        <w:rPr>
          <w:szCs w:val="24"/>
        </w:rPr>
        <w:t>Alchesay</w:t>
      </w:r>
      <w:proofErr w:type="spellEnd"/>
      <w:r>
        <w:rPr>
          <w:szCs w:val="24"/>
        </w:rPr>
        <w:t xml:space="preserve"> unlocked the door of the Whiteriver church for the first time, Wycliffe was one of three Apaches who addressed the Apaches in their own language (W. Kessel 1994). </w:t>
      </w:r>
    </w:p>
    <w:p w14:paraId="25A39711" w14:textId="67DB278B" w:rsidR="001551F5" w:rsidRDefault="001551F5" w:rsidP="00DC230D">
      <w:pPr>
        <w:tabs>
          <w:tab w:val="left" w:pos="450"/>
        </w:tabs>
        <w:ind w:right="-360"/>
        <w:rPr>
          <w:szCs w:val="24"/>
        </w:rPr>
      </w:pPr>
      <w:r>
        <w:rPr>
          <w:szCs w:val="24"/>
        </w:rPr>
        <w:tab/>
        <w:t xml:space="preserve">Every day Tom would show up at the missionary’s home and ask the pastor which camp he could visit that day and share Jesus. When asked why he was so eager to spread the glad tidings of the gospel of the crucified and risen Savior, Tom replied, </w:t>
      </w:r>
      <w:r>
        <w:rPr>
          <w:b/>
          <w:szCs w:val="24"/>
        </w:rPr>
        <w:t>I feel just like a ditch run</w:t>
      </w:r>
      <w:r w:rsidR="00E26FAB">
        <w:rPr>
          <w:b/>
          <w:szCs w:val="24"/>
        </w:rPr>
        <w:t xml:space="preserve">ning </w:t>
      </w:r>
      <w:r>
        <w:rPr>
          <w:b/>
          <w:szCs w:val="24"/>
        </w:rPr>
        <w:t>over with water</w:t>
      </w:r>
      <w:r>
        <w:rPr>
          <w:szCs w:val="24"/>
        </w:rPr>
        <w:t xml:space="preserve"> (Frey 1921). Tom simply could not help himself. He was so filled with the love of Jesus that it had to bubble forth. This is exactly what Jesus promised when he said, “Whoever believes in me, as the Scripture has said, streams of living water will flow from within him” (John 7:38).  </w:t>
      </w:r>
    </w:p>
    <w:p w14:paraId="0FE72B37" w14:textId="17D18B66" w:rsidR="001551F5" w:rsidRDefault="001551F5" w:rsidP="00DC230D">
      <w:pPr>
        <w:tabs>
          <w:tab w:val="left" w:pos="450"/>
        </w:tabs>
        <w:ind w:right="-360"/>
        <w:rPr>
          <w:szCs w:val="24"/>
        </w:rPr>
      </w:pPr>
      <w:r>
        <w:rPr>
          <w:szCs w:val="24"/>
        </w:rPr>
        <w:tab/>
        <w:t xml:space="preserve">Tom’s days on this earth were numbered. He was dying of tuberculosis. He asked the missionary for Holy Communion and added, </w:t>
      </w:r>
      <w:r w:rsidRPr="001E1410">
        <w:rPr>
          <w:b/>
          <w:szCs w:val="24"/>
        </w:rPr>
        <w:t>I know that Communion is no medicine for my body. But I know that it will make my soul strong, so that the devil will have no power over me</w:t>
      </w:r>
      <w:r>
        <w:rPr>
          <w:szCs w:val="24"/>
        </w:rPr>
        <w:t xml:space="preserve">. Six days later, on August 27, 1923, his breathing was labored. Between strained breaths he told Missionary Guenther and Apache evangelist, Lon </w:t>
      </w:r>
      <w:proofErr w:type="spellStart"/>
      <w:r>
        <w:rPr>
          <w:szCs w:val="24"/>
        </w:rPr>
        <w:t>Bullis</w:t>
      </w:r>
      <w:proofErr w:type="spellEnd"/>
      <w:r>
        <w:rPr>
          <w:szCs w:val="24"/>
        </w:rPr>
        <w:t xml:space="preserve">, </w:t>
      </w:r>
      <w:r>
        <w:rPr>
          <w:b/>
          <w:szCs w:val="24"/>
        </w:rPr>
        <w:t>I think I am going to Heaven today</w:t>
      </w:r>
      <w:r>
        <w:rPr>
          <w:szCs w:val="24"/>
        </w:rPr>
        <w:t>.</w:t>
      </w:r>
      <w:r>
        <w:rPr>
          <w:b/>
          <w:szCs w:val="24"/>
        </w:rPr>
        <w:t xml:space="preserve"> </w:t>
      </w:r>
      <w:r>
        <w:rPr>
          <w:szCs w:val="24"/>
        </w:rPr>
        <w:t xml:space="preserve">He asked to hear the Creed and Psalm 23 </w:t>
      </w:r>
      <w:proofErr w:type="gramStart"/>
      <w:r>
        <w:rPr>
          <w:szCs w:val="24"/>
        </w:rPr>
        <w:t>over and over again</w:t>
      </w:r>
      <w:proofErr w:type="gramEnd"/>
      <w:r>
        <w:rPr>
          <w:szCs w:val="24"/>
        </w:rPr>
        <w:t>. E. E. Guenther (1923) recalled, “And he wanted to hear Christian songs. We sang one after another of his favorites. The last song we sang was ‘I Love to Tell the Story.’”  That night he died.  Tom’s was the first church funeral held at the East Fork mission. He was buried in the nearby cemetery. He was a strong Christian Apache evangelist who died in the arms of the Lord. And THE WORD OF THE LORD GROWS.</w:t>
      </w:r>
    </w:p>
    <w:p w14:paraId="5CDD74A3" w14:textId="36D06DFA" w:rsidR="00E26FAB" w:rsidRDefault="00E26FAB" w:rsidP="00DC230D">
      <w:pPr>
        <w:tabs>
          <w:tab w:val="left" w:pos="450"/>
        </w:tabs>
        <w:ind w:right="-360"/>
        <w:rPr>
          <w:szCs w:val="24"/>
        </w:rPr>
      </w:pPr>
    </w:p>
    <w:p w14:paraId="7517E4B6" w14:textId="18030A44" w:rsidR="00E26FAB" w:rsidRPr="00E26FAB" w:rsidRDefault="00E26FAB" w:rsidP="00DC230D">
      <w:pPr>
        <w:tabs>
          <w:tab w:val="left" w:pos="450"/>
        </w:tabs>
        <w:ind w:right="-360"/>
        <w:rPr>
          <w:b/>
          <w:sz w:val="28"/>
          <w:szCs w:val="28"/>
        </w:rPr>
      </w:pPr>
      <w:r>
        <w:rPr>
          <w:b/>
          <w:sz w:val="28"/>
          <w:szCs w:val="28"/>
        </w:rPr>
        <w:t>QUESTIONS TO BE ANSWERED</w:t>
      </w:r>
    </w:p>
    <w:p w14:paraId="6F9E9624" w14:textId="00F82F9F" w:rsidR="006316D4" w:rsidRDefault="00DD6D69" w:rsidP="00DC230D">
      <w:pPr>
        <w:tabs>
          <w:tab w:val="left" w:pos="450"/>
        </w:tabs>
        <w:ind w:right="-360"/>
        <w:rPr>
          <w:szCs w:val="24"/>
        </w:rPr>
      </w:pPr>
      <w:r>
        <w:rPr>
          <w:szCs w:val="24"/>
        </w:rPr>
        <w:t>1</w:t>
      </w:r>
      <w:r w:rsidR="006316D4">
        <w:rPr>
          <w:szCs w:val="24"/>
        </w:rPr>
        <w:t>.</w:t>
      </w:r>
      <w:r w:rsidR="006316D4">
        <w:rPr>
          <w:szCs w:val="24"/>
        </w:rPr>
        <w:tab/>
        <w:t xml:space="preserve">What parallels can you find between the life of </w:t>
      </w:r>
      <w:r w:rsidR="00A064C0">
        <w:rPr>
          <w:szCs w:val="24"/>
        </w:rPr>
        <w:t>King David</w:t>
      </w:r>
      <w:r w:rsidR="006316D4">
        <w:rPr>
          <w:szCs w:val="24"/>
        </w:rPr>
        <w:t xml:space="preserve"> and that of Tom Wycliffe?</w:t>
      </w:r>
    </w:p>
    <w:p w14:paraId="51B8E020" w14:textId="6FD88025" w:rsidR="00E26FAB" w:rsidRDefault="00DD6D69" w:rsidP="00DC230D">
      <w:pPr>
        <w:tabs>
          <w:tab w:val="left" w:pos="450"/>
        </w:tabs>
        <w:ind w:right="-360"/>
        <w:rPr>
          <w:szCs w:val="24"/>
        </w:rPr>
      </w:pPr>
      <w:r>
        <w:rPr>
          <w:szCs w:val="24"/>
        </w:rPr>
        <w:t>2</w:t>
      </w:r>
      <w:r w:rsidR="00E26FAB">
        <w:rPr>
          <w:szCs w:val="24"/>
        </w:rPr>
        <w:tab/>
        <w:t xml:space="preserve">How do you explain Tom Wycliffe’s words, </w:t>
      </w:r>
      <w:r w:rsidR="00E26FAB">
        <w:rPr>
          <w:b/>
          <w:szCs w:val="24"/>
        </w:rPr>
        <w:t>I feel just like a ditch running over with water</w:t>
      </w:r>
      <w:r w:rsidR="006316D4">
        <w:rPr>
          <w:szCs w:val="24"/>
        </w:rPr>
        <w:t>?</w:t>
      </w:r>
    </w:p>
    <w:p w14:paraId="74FD3200" w14:textId="4D67DAFA" w:rsidR="006316D4" w:rsidRPr="006316D4" w:rsidRDefault="00DD6D69" w:rsidP="00DC230D">
      <w:pPr>
        <w:tabs>
          <w:tab w:val="left" w:pos="450"/>
        </w:tabs>
        <w:ind w:right="-360"/>
        <w:rPr>
          <w:szCs w:val="24"/>
        </w:rPr>
      </w:pPr>
      <w:r>
        <w:rPr>
          <w:szCs w:val="24"/>
        </w:rPr>
        <w:t>3</w:t>
      </w:r>
      <w:r w:rsidR="006316D4">
        <w:rPr>
          <w:szCs w:val="24"/>
        </w:rPr>
        <w:t>.</w:t>
      </w:r>
      <w:r w:rsidR="006316D4">
        <w:rPr>
          <w:szCs w:val="24"/>
        </w:rPr>
        <w:tab/>
        <w:t xml:space="preserve">Why were the </w:t>
      </w:r>
      <w:r w:rsidR="00BC0950">
        <w:rPr>
          <w:szCs w:val="24"/>
        </w:rPr>
        <w:t xml:space="preserve">Lord’s Supper, the </w:t>
      </w:r>
      <w:r w:rsidR="006316D4">
        <w:rPr>
          <w:szCs w:val="24"/>
        </w:rPr>
        <w:t xml:space="preserve">Apostle’s </w:t>
      </w:r>
      <w:r w:rsidR="009F42B1">
        <w:rPr>
          <w:szCs w:val="24"/>
        </w:rPr>
        <w:t>C</w:t>
      </w:r>
      <w:r w:rsidR="006316D4">
        <w:rPr>
          <w:szCs w:val="24"/>
        </w:rPr>
        <w:t xml:space="preserve">reed, </w:t>
      </w:r>
      <w:r w:rsidR="00BC0950">
        <w:rPr>
          <w:szCs w:val="24"/>
        </w:rPr>
        <w:t xml:space="preserve">the </w:t>
      </w:r>
      <w:r w:rsidR="006316D4">
        <w:rPr>
          <w:szCs w:val="24"/>
        </w:rPr>
        <w:t>23</w:t>
      </w:r>
      <w:r w:rsidR="006316D4" w:rsidRPr="006316D4">
        <w:rPr>
          <w:szCs w:val="24"/>
          <w:vertAlign w:val="superscript"/>
        </w:rPr>
        <w:t>rd</w:t>
      </w:r>
      <w:r w:rsidR="006316D4">
        <w:rPr>
          <w:szCs w:val="24"/>
        </w:rPr>
        <w:t xml:space="preserve"> Psalm, and</w:t>
      </w:r>
      <w:r w:rsidR="0057793E">
        <w:rPr>
          <w:szCs w:val="24"/>
        </w:rPr>
        <w:t xml:space="preserve"> </w:t>
      </w:r>
      <w:r w:rsidR="00BC0950">
        <w:rPr>
          <w:szCs w:val="24"/>
        </w:rPr>
        <w:t xml:space="preserve">the hymn </w:t>
      </w:r>
      <w:r w:rsidR="0057793E">
        <w:rPr>
          <w:szCs w:val="24"/>
        </w:rPr>
        <w:t xml:space="preserve">“I Love to Tell </w:t>
      </w:r>
      <w:r w:rsidR="00BC0950">
        <w:rPr>
          <w:szCs w:val="24"/>
        </w:rPr>
        <w:tab/>
      </w:r>
      <w:r w:rsidR="0057793E">
        <w:rPr>
          <w:szCs w:val="24"/>
        </w:rPr>
        <w:t>the Story” the last thing</w:t>
      </w:r>
      <w:r w:rsidR="009F42B1">
        <w:rPr>
          <w:szCs w:val="24"/>
        </w:rPr>
        <w:t>s</w:t>
      </w:r>
      <w:r w:rsidR="0057793E">
        <w:rPr>
          <w:szCs w:val="24"/>
        </w:rPr>
        <w:t xml:space="preserve"> on Tom’s mind?</w:t>
      </w:r>
    </w:p>
    <w:p w14:paraId="5E8CBF1D" w14:textId="77777777" w:rsidR="00986E0E" w:rsidRDefault="00986E0E" w:rsidP="00DC230D">
      <w:pPr>
        <w:tabs>
          <w:tab w:val="left" w:pos="450"/>
        </w:tabs>
        <w:ind w:right="-360"/>
      </w:pPr>
    </w:p>
    <w:p w14:paraId="5F1C7089" w14:textId="307372CF" w:rsidR="001551F5" w:rsidRDefault="003B7E0D" w:rsidP="00DC230D">
      <w:pPr>
        <w:tabs>
          <w:tab w:val="left" w:pos="450"/>
        </w:tabs>
        <w:ind w:right="-360"/>
        <w:rPr>
          <w:b/>
          <w:sz w:val="28"/>
          <w:szCs w:val="28"/>
        </w:rPr>
      </w:pPr>
      <w:r>
        <w:rPr>
          <w:b/>
          <w:sz w:val="28"/>
          <w:szCs w:val="28"/>
        </w:rPr>
        <w:t>LOST AND FOUND</w:t>
      </w:r>
    </w:p>
    <w:p w14:paraId="3FC62393" w14:textId="28F9B42A" w:rsidR="00A90791" w:rsidRDefault="00A90791" w:rsidP="00DC230D">
      <w:pPr>
        <w:tabs>
          <w:tab w:val="left" w:pos="450"/>
        </w:tabs>
        <w:ind w:right="-360"/>
        <w:rPr>
          <w:szCs w:val="24"/>
        </w:rPr>
      </w:pPr>
      <w:r>
        <w:rPr>
          <w:szCs w:val="24"/>
        </w:rPr>
        <w:t>In the hymn “Amazing Grace” we sing, “I once was lost but now am found.”</w:t>
      </w:r>
    </w:p>
    <w:p w14:paraId="5D6A259A" w14:textId="23E48095" w:rsidR="00A90791" w:rsidRDefault="00A90791" w:rsidP="00DC230D">
      <w:pPr>
        <w:tabs>
          <w:tab w:val="left" w:pos="450"/>
        </w:tabs>
        <w:ind w:right="-360"/>
        <w:rPr>
          <w:szCs w:val="24"/>
          <w:u w:val="single"/>
        </w:rPr>
      </w:pPr>
      <w:r>
        <w:rPr>
          <w:szCs w:val="24"/>
          <w:u w:val="single"/>
        </w:rPr>
        <w:t>Lost</w:t>
      </w:r>
    </w:p>
    <w:p w14:paraId="5895AEAB" w14:textId="24EEA760" w:rsidR="00F21956" w:rsidRDefault="00A90791" w:rsidP="00DC230D">
      <w:pPr>
        <w:tabs>
          <w:tab w:val="left" w:pos="450"/>
        </w:tabs>
        <w:spacing w:line="360" w:lineRule="auto"/>
        <w:ind w:right="-360"/>
        <w:rPr>
          <w:szCs w:val="24"/>
        </w:rPr>
      </w:pPr>
      <w:r>
        <w:rPr>
          <w:szCs w:val="24"/>
        </w:rPr>
        <w:t>1.</w:t>
      </w:r>
      <w:r>
        <w:rPr>
          <w:szCs w:val="24"/>
        </w:rPr>
        <w:tab/>
      </w:r>
      <w:r w:rsidR="00F21956">
        <w:rPr>
          <w:szCs w:val="24"/>
        </w:rPr>
        <w:t>Read Psalm 51:5</w:t>
      </w:r>
      <w:r w:rsidR="00FA127C">
        <w:rPr>
          <w:szCs w:val="24"/>
        </w:rPr>
        <w:t xml:space="preserve"> and Ephesians 2:3</w:t>
      </w:r>
      <w:r w:rsidR="00F21956">
        <w:rPr>
          <w:szCs w:val="24"/>
        </w:rPr>
        <w:t>. When does a person become a sinner? ___________</w:t>
      </w:r>
      <w:r w:rsidR="0057793E">
        <w:rPr>
          <w:szCs w:val="24"/>
        </w:rPr>
        <w:t>_</w:t>
      </w:r>
    </w:p>
    <w:p w14:paraId="74646377" w14:textId="7FDC4599" w:rsidR="00F21956" w:rsidRDefault="00F21956" w:rsidP="00DC230D">
      <w:pPr>
        <w:tabs>
          <w:tab w:val="left" w:pos="450"/>
        </w:tabs>
        <w:spacing w:line="360" w:lineRule="auto"/>
        <w:ind w:right="-360"/>
        <w:rPr>
          <w:szCs w:val="24"/>
        </w:rPr>
      </w:pPr>
      <w:r>
        <w:rPr>
          <w:szCs w:val="24"/>
        </w:rPr>
        <w:t>2.</w:t>
      </w:r>
      <w:r>
        <w:rPr>
          <w:szCs w:val="24"/>
        </w:rPr>
        <w:tab/>
      </w:r>
      <w:r w:rsidR="00A90791">
        <w:rPr>
          <w:szCs w:val="24"/>
        </w:rPr>
        <w:t xml:space="preserve">Read </w:t>
      </w:r>
      <w:r>
        <w:rPr>
          <w:szCs w:val="24"/>
        </w:rPr>
        <w:t>Genesis 8:21 and Romans 8:7. Is a baby innocent or partly good?  _______________</w:t>
      </w:r>
    </w:p>
    <w:p w14:paraId="406708D3" w14:textId="49DC1D6B" w:rsidR="005E6C60" w:rsidRDefault="005E6C60" w:rsidP="00DC230D">
      <w:pPr>
        <w:tabs>
          <w:tab w:val="left" w:pos="450"/>
        </w:tabs>
        <w:spacing w:line="360" w:lineRule="auto"/>
        <w:ind w:right="-360"/>
        <w:rPr>
          <w:szCs w:val="24"/>
        </w:rPr>
      </w:pPr>
      <w:r>
        <w:rPr>
          <w:szCs w:val="24"/>
        </w:rPr>
        <w:t>3.</w:t>
      </w:r>
      <w:r>
        <w:rPr>
          <w:szCs w:val="24"/>
        </w:rPr>
        <w:tab/>
        <w:t>Read Romans 6:23. What is the consequence of sin? ___________________</w:t>
      </w:r>
      <w:r w:rsidR="006316D4">
        <w:rPr>
          <w:szCs w:val="24"/>
        </w:rPr>
        <w:t>____________</w:t>
      </w:r>
    </w:p>
    <w:p w14:paraId="7C6AF092" w14:textId="74E69FDB" w:rsidR="005E6C60" w:rsidRDefault="005E6C60" w:rsidP="00DC230D">
      <w:pPr>
        <w:tabs>
          <w:tab w:val="left" w:pos="450"/>
        </w:tabs>
        <w:ind w:right="-360"/>
        <w:rPr>
          <w:szCs w:val="24"/>
        </w:rPr>
      </w:pPr>
      <w:r>
        <w:rPr>
          <w:szCs w:val="24"/>
        </w:rPr>
        <w:t>4.</w:t>
      </w:r>
      <w:r>
        <w:rPr>
          <w:szCs w:val="24"/>
        </w:rPr>
        <w:tab/>
        <w:t>Read Romans 3:23. Who, then should be damned? _________________</w:t>
      </w:r>
      <w:r w:rsidR="006316D4">
        <w:rPr>
          <w:szCs w:val="24"/>
        </w:rPr>
        <w:t>_______________</w:t>
      </w:r>
    </w:p>
    <w:p w14:paraId="4D7894C0" w14:textId="003D1B07" w:rsidR="005E6C60" w:rsidRDefault="005E6C60" w:rsidP="00DC230D">
      <w:pPr>
        <w:tabs>
          <w:tab w:val="left" w:pos="450"/>
        </w:tabs>
        <w:ind w:right="-360"/>
        <w:rPr>
          <w:szCs w:val="24"/>
        </w:rPr>
      </w:pPr>
      <w:r>
        <w:rPr>
          <w:szCs w:val="24"/>
        </w:rPr>
        <w:lastRenderedPageBreak/>
        <w:t>5.</w:t>
      </w:r>
      <w:r>
        <w:rPr>
          <w:szCs w:val="24"/>
        </w:rPr>
        <w:tab/>
        <w:t xml:space="preserve">In the Second Article of Luther’s Small Catechism we admit to being “a lost and condemned </w:t>
      </w:r>
      <w:r>
        <w:rPr>
          <w:szCs w:val="24"/>
        </w:rPr>
        <w:tab/>
        <w:t>creature.” What does it mean to be lost?</w:t>
      </w:r>
    </w:p>
    <w:p w14:paraId="42E16B5E" w14:textId="6CD938FC" w:rsidR="0057793E" w:rsidRPr="002F1877" w:rsidRDefault="0057793E" w:rsidP="00DC230D">
      <w:pPr>
        <w:tabs>
          <w:tab w:val="left" w:pos="450"/>
          <w:tab w:val="left" w:pos="900"/>
          <w:tab w:val="left" w:pos="1260"/>
        </w:tabs>
        <w:spacing w:line="360" w:lineRule="auto"/>
        <w:ind w:right="-360"/>
        <w:rPr>
          <w:szCs w:val="24"/>
        </w:rPr>
      </w:pPr>
      <w:r>
        <w:rPr>
          <w:szCs w:val="24"/>
        </w:rPr>
        <w:tab/>
      </w:r>
      <w:r w:rsidR="004D4AEF">
        <w:rPr>
          <w:szCs w:val="24"/>
        </w:rPr>
        <w:t>a</w:t>
      </w:r>
      <w:r>
        <w:rPr>
          <w:szCs w:val="24"/>
        </w:rPr>
        <w:t>.</w:t>
      </w:r>
      <w:r>
        <w:rPr>
          <w:szCs w:val="24"/>
        </w:rPr>
        <w:tab/>
        <w:t xml:space="preserve">Read </w:t>
      </w:r>
      <w:r w:rsidR="002F1877">
        <w:rPr>
          <w:szCs w:val="24"/>
        </w:rPr>
        <w:t>Ephesians 2:1-2</w:t>
      </w:r>
      <w:r>
        <w:rPr>
          <w:szCs w:val="24"/>
        </w:rPr>
        <w:t>. To be lost means ________</w:t>
      </w:r>
      <w:r w:rsidR="002F1877">
        <w:rPr>
          <w:i/>
          <w:szCs w:val="24"/>
        </w:rPr>
        <w:t>_____________________</w:t>
      </w:r>
      <w:r w:rsidR="002F1877">
        <w:rPr>
          <w:szCs w:val="24"/>
        </w:rPr>
        <w:t>_________</w:t>
      </w:r>
    </w:p>
    <w:p w14:paraId="49572C8C" w14:textId="48FFFAEB" w:rsidR="005E6C60" w:rsidRPr="00DC230D" w:rsidRDefault="005E6C60" w:rsidP="00DC230D">
      <w:pPr>
        <w:tabs>
          <w:tab w:val="left" w:pos="450"/>
          <w:tab w:val="left" w:pos="900"/>
          <w:tab w:val="left" w:pos="1260"/>
        </w:tabs>
        <w:ind w:right="-360"/>
        <w:rPr>
          <w:szCs w:val="24"/>
        </w:rPr>
      </w:pPr>
      <w:r>
        <w:rPr>
          <w:szCs w:val="24"/>
        </w:rPr>
        <w:tab/>
      </w:r>
      <w:r w:rsidR="0057793E">
        <w:rPr>
          <w:szCs w:val="24"/>
        </w:rPr>
        <w:t>b</w:t>
      </w:r>
      <w:r>
        <w:rPr>
          <w:szCs w:val="24"/>
        </w:rPr>
        <w:t>.</w:t>
      </w:r>
      <w:r>
        <w:rPr>
          <w:szCs w:val="24"/>
        </w:rPr>
        <w:tab/>
      </w:r>
      <w:r w:rsidR="00C336CA">
        <w:rPr>
          <w:szCs w:val="24"/>
        </w:rPr>
        <w:t>Read Luke 13:27. To be lost means ___________________</w:t>
      </w:r>
      <w:r w:rsidR="00DC230D">
        <w:rPr>
          <w:szCs w:val="24"/>
        </w:rPr>
        <w:t>__________</w:t>
      </w:r>
    </w:p>
    <w:p w14:paraId="37EEE054" w14:textId="369C5B00" w:rsidR="0057793E" w:rsidRDefault="0057793E" w:rsidP="00DC230D">
      <w:pPr>
        <w:tabs>
          <w:tab w:val="left" w:pos="450"/>
          <w:tab w:val="left" w:pos="900"/>
          <w:tab w:val="left" w:pos="1260"/>
        </w:tabs>
        <w:ind w:right="-360"/>
        <w:rPr>
          <w:szCs w:val="24"/>
          <w:u w:val="single"/>
        </w:rPr>
      </w:pPr>
      <w:r>
        <w:rPr>
          <w:szCs w:val="24"/>
          <w:u w:val="single"/>
        </w:rPr>
        <w:t>Found</w:t>
      </w:r>
    </w:p>
    <w:p w14:paraId="275BDFD9" w14:textId="0EFD104F" w:rsidR="0057793E" w:rsidRDefault="0057793E" w:rsidP="00DC230D">
      <w:pPr>
        <w:tabs>
          <w:tab w:val="left" w:pos="450"/>
          <w:tab w:val="left" w:pos="900"/>
          <w:tab w:val="left" w:pos="1260"/>
        </w:tabs>
        <w:spacing w:line="360" w:lineRule="auto"/>
        <w:ind w:right="-360"/>
        <w:rPr>
          <w:szCs w:val="24"/>
        </w:rPr>
      </w:pPr>
      <w:r>
        <w:rPr>
          <w:szCs w:val="24"/>
        </w:rPr>
        <w:t>1.</w:t>
      </w:r>
      <w:r>
        <w:rPr>
          <w:szCs w:val="24"/>
        </w:rPr>
        <w:tab/>
        <w:t xml:space="preserve">Read Luke 19:10. </w:t>
      </w:r>
      <w:r w:rsidR="002F1877">
        <w:rPr>
          <w:szCs w:val="24"/>
        </w:rPr>
        <w:t>Who is credited with finding the lost and providing salvation? _________</w:t>
      </w:r>
    </w:p>
    <w:p w14:paraId="280374D2" w14:textId="241D3DF1" w:rsidR="002F1877" w:rsidRDefault="002F1877" w:rsidP="00DD6D69">
      <w:pPr>
        <w:tabs>
          <w:tab w:val="left" w:pos="450"/>
          <w:tab w:val="left" w:pos="900"/>
          <w:tab w:val="left" w:pos="1260"/>
        </w:tabs>
        <w:ind w:right="-360"/>
        <w:rPr>
          <w:szCs w:val="24"/>
        </w:rPr>
      </w:pPr>
      <w:r>
        <w:rPr>
          <w:szCs w:val="24"/>
        </w:rPr>
        <w:t>2.</w:t>
      </w:r>
      <w:r>
        <w:rPr>
          <w:szCs w:val="24"/>
        </w:rPr>
        <w:tab/>
        <w:t>Read Romans 6:23. Salvation (being found) should be considered a ___________________.</w:t>
      </w:r>
    </w:p>
    <w:p w14:paraId="167C5C61" w14:textId="3A79A142" w:rsidR="004D4AEF" w:rsidRDefault="002F1877" w:rsidP="00DC230D">
      <w:pPr>
        <w:tabs>
          <w:tab w:val="left" w:pos="450"/>
          <w:tab w:val="left" w:pos="900"/>
          <w:tab w:val="left" w:pos="1260"/>
        </w:tabs>
        <w:ind w:right="-360"/>
        <w:rPr>
          <w:szCs w:val="24"/>
        </w:rPr>
      </w:pPr>
      <w:r>
        <w:rPr>
          <w:szCs w:val="24"/>
        </w:rPr>
        <w:t>3.</w:t>
      </w:r>
      <w:r>
        <w:rPr>
          <w:szCs w:val="24"/>
        </w:rPr>
        <w:tab/>
      </w:r>
      <w:r w:rsidR="004D4AEF">
        <w:rPr>
          <w:szCs w:val="24"/>
        </w:rPr>
        <w:t xml:space="preserve">How does God save a person? </w:t>
      </w:r>
    </w:p>
    <w:p w14:paraId="10DDFAB4" w14:textId="0CB78622" w:rsidR="002F1877" w:rsidRDefault="004D4AEF" w:rsidP="00DC230D">
      <w:pPr>
        <w:tabs>
          <w:tab w:val="left" w:pos="450"/>
          <w:tab w:val="left" w:pos="900"/>
          <w:tab w:val="left" w:pos="1260"/>
        </w:tabs>
        <w:spacing w:line="360" w:lineRule="auto"/>
        <w:ind w:right="-360"/>
        <w:rPr>
          <w:szCs w:val="24"/>
        </w:rPr>
      </w:pPr>
      <w:r>
        <w:rPr>
          <w:szCs w:val="24"/>
        </w:rPr>
        <w:tab/>
        <w:t>a.</w:t>
      </w:r>
      <w:r>
        <w:rPr>
          <w:szCs w:val="24"/>
        </w:rPr>
        <w:tab/>
      </w:r>
      <w:r w:rsidR="002F1877">
        <w:rPr>
          <w:szCs w:val="24"/>
        </w:rPr>
        <w:t xml:space="preserve">Read </w:t>
      </w:r>
      <w:r>
        <w:rPr>
          <w:szCs w:val="24"/>
        </w:rPr>
        <w:t xml:space="preserve">Romans 10:17. God brings salvation to us in </w:t>
      </w:r>
      <w:proofErr w:type="gramStart"/>
      <w:r>
        <w:rPr>
          <w:szCs w:val="24"/>
        </w:rPr>
        <w:t>the  _</w:t>
      </w:r>
      <w:proofErr w:type="gramEnd"/>
      <w:r>
        <w:rPr>
          <w:szCs w:val="24"/>
        </w:rPr>
        <w:t>________________________.</w:t>
      </w:r>
      <w:r>
        <w:rPr>
          <w:szCs w:val="24"/>
        </w:rPr>
        <w:tab/>
      </w:r>
    </w:p>
    <w:p w14:paraId="0AD7723D" w14:textId="24488FEC" w:rsidR="004D4AEF" w:rsidRDefault="004D4AEF" w:rsidP="00DC230D">
      <w:pPr>
        <w:tabs>
          <w:tab w:val="left" w:pos="450"/>
          <w:tab w:val="left" w:pos="900"/>
          <w:tab w:val="left" w:pos="1260"/>
        </w:tabs>
        <w:ind w:right="-360"/>
        <w:rPr>
          <w:szCs w:val="24"/>
        </w:rPr>
      </w:pPr>
      <w:r>
        <w:rPr>
          <w:szCs w:val="24"/>
        </w:rPr>
        <w:tab/>
        <w:t>b.</w:t>
      </w:r>
      <w:r>
        <w:rPr>
          <w:szCs w:val="24"/>
        </w:rPr>
        <w:tab/>
        <w:t>Read 1 Peter 3:21. God bring</w:t>
      </w:r>
      <w:r w:rsidR="009F42B1">
        <w:rPr>
          <w:szCs w:val="24"/>
        </w:rPr>
        <w:t>s</w:t>
      </w:r>
      <w:r>
        <w:rPr>
          <w:szCs w:val="24"/>
        </w:rPr>
        <w:t xml:space="preserve"> salvation to us in _________________________.</w:t>
      </w:r>
    </w:p>
    <w:p w14:paraId="068E6953" w14:textId="206B5BAA" w:rsidR="004D4AEF" w:rsidRDefault="004D4AEF" w:rsidP="00DC230D">
      <w:pPr>
        <w:tabs>
          <w:tab w:val="left" w:pos="450"/>
          <w:tab w:val="left" w:pos="900"/>
          <w:tab w:val="left" w:pos="1260"/>
        </w:tabs>
        <w:ind w:right="-360"/>
        <w:rPr>
          <w:szCs w:val="24"/>
        </w:rPr>
      </w:pPr>
    </w:p>
    <w:p w14:paraId="51A83950" w14:textId="4447D213" w:rsidR="004D4AEF" w:rsidRDefault="004D4AEF" w:rsidP="00DC230D">
      <w:pPr>
        <w:tabs>
          <w:tab w:val="left" w:pos="450"/>
          <w:tab w:val="left" w:pos="900"/>
          <w:tab w:val="left" w:pos="1260"/>
        </w:tabs>
        <w:ind w:right="-360"/>
        <w:rPr>
          <w:b/>
          <w:sz w:val="28"/>
          <w:szCs w:val="28"/>
        </w:rPr>
      </w:pPr>
      <w:r>
        <w:rPr>
          <w:b/>
          <w:sz w:val="28"/>
          <w:szCs w:val="28"/>
        </w:rPr>
        <w:t>EVANGELISM</w:t>
      </w:r>
    </w:p>
    <w:p w14:paraId="1252EDAF" w14:textId="0EC6282E" w:rsidR="004D4AEF" w:rsidRDefault="004D4AEF" w:rsidP="00DC230D">
      <w:pPr>
        <w:tabs>
          <w:tab w:val="left" w:pos="450"/>
          <w:tab w:val="left" w:pos="900"/>
          <w:tab w:val="left" w:pos="1260"/>
        </w:tabs>
        <w:ind w:right="-360"/>
        <w:rPr>
          <w:szCs w:val="24"/>
        </w:rPr>
      </w:pPr>
      <w:r>
        <w:rPr>
          <w:szCs w:val="24"/>
        </w:rPr>
        <w:t>1.</w:t>
      </w:r>
      <w:r>
        <w:rPr>
          <w:szCs w:val="24"/>
        </w:rPr>
        <w:tab/>
        <w:t>The word “evangelism” comes from the word “evangel” which mean</w:t>
      </w:r>
      <w:r w:rsidR="009F42B1">
        <w:rPr>
          <w:szCs w:val="24"/>
        </w:rPr>
        <w:t>s</w:t>
      </w:r>
      <w:r>
        <w:rPr>
          <w:szCs w:val="24"/>
        </w:rPr>
        <w:t xml:space="preserve"> “Gospel.” </w:t>
      </w:r>
      <w:proofErr w:type="gramStart"/>
      <w:r>
        <w:rPr>
          <w:szCs w:val="24"/>
        </w:rPr>
        <w:t>So</w:t>
      </w:r>
      <w:proofErr w:type="gramEnd"/>
      <w:r>
        <w:rPr>
          <w:szCs w:val="24"/>
        </w:rPr>
        <w:t xml:space="preserve"> an </w:t>
      </w:r>
      <w:r>
        <w:rPr>
          <w:szCs w:val="24"/>
        </w:rPr>
        <w:tab/>
        <w:t>evangelist is someone who shares the Gospel.</w:t>
      </w:r>
    </w:p>
    <w:p w14:paraId="0D6555F2" w14:textId="0CCB825D" w:rsidR="00FF61C1" w:rsidRDefault="00FF61C1" w:rsidP="00DC230D">
      <w:pPr>
        <w:tabs>
          <w:tab w:val="left" w:pos="450"/>
          <w:tab w:val="left" w:pos="900"/>
          <w:tab w:val="left" w:pos="1260"/>
        </w:tabs>
        <w:spacing w:line="360" w:lineRule="auto"/>
        <w:ind w:right="-360"/>
        <w:rPr>
          <w:szCs w:val="24"/>
        </w:rPr>
      </w:pPr>
      <w:r>
        <w:rPr>
          <w:szCs w:val="24"/>
        </w:rPr>
        <w:t>2.</w:t>
      </w:r>
      <w:r>
        <w:rPr>
          <w:szCs w:val="24"/>
        </w:rPr>
        <w:tab/>
        <w:t>Read Matthew 28:1</w:t>
      </w:r>
      <w:r w:rsidR="00B85896">
        <w:rPr>
          <w:szCs w:val="24"/>
        </w:rPr>
        <w:t>8</w:t>
      </w:r>
      <w:r>
        <w:rPr>
          <w:szCs w:val="24"/>
        </w:rPr>
        <w:t>-20 and Mark 16:15-16. Who commanded evangelism? __________</w:t>
      </w:r>
    </w:p>
    <w:p w14:paraId="6BD31486" w14:textId="559CF81E" w:rsidR="00FF61C1" w:rsidRDefault="00FF61C1" w:rsidP="00DC230D">
      <w:pPr>
        <w:tabs>
          <w:tab w:val="left" w:pos="450"/>
          <w:tab w:val="left" w:pos="900"/>
          <w:tab w:val="left" w:pos="1260"/>
        </w:tabs>
        <w:ind w:right="-360"/>
        <w:rPr>
          <w:szCs w:val="24"/>
        </w:rPr>
      </w:pPr>
      <w:r>
        <w:rPr>
          <w:szCs w:val="24"/>
        </w:rPr>
        <w:t>3.</w:t>
      </w:r>
      <w:r>
        <w:rPr>
          <w:szCs w:val="24"/>
        </w:rPr>
        <w:tab/>
        <w:t>Read Acts 1:8. You might say that evangelism begins at _________________ and radiates</w:t>
      </w:r>
    </w:p>
    <w:p w14:paraId="01E7710B" w14:textId="2CB352BB" w:rsidR="00FF61C1" w:rsidRDefault="00FF61C1" w:rsidP="00DC230D">
      <w:pPr>
        <w:tabs>
          <w:tab w:val="left" w:pos="450"/>
          <w:tab w:val="left" w:pos="900"/>
          <w:tab w:val="left" w:pos="1260"/>
        </w:tabs>
        <w:ind w:right="-360"/>
        <w:rPr>
          <w:szCs w:val="24"/>
        </w:rPr>
      </w:pPr>
      <w:r>
        <w:rPr>
          <w:szCs w:val="24"/>
        </w:rPr>
        <w:tab/>
        <w:t>out from there.</w:t>
      </w:r>
    </w:p>
    <w:p w14:paraId="191DA22D" w14:textId="1AD4B6D1" w:rsidR="00570350" w:rsidRDefault="00570350" w:rsidP="00DC230D">
      <w:pPr>
        <w:tabs>
          <w:tab w:val="left" w:pos="450"/>
          <w:tab w:val="left" w:pos="900"/>
          <w:tab w:val="left" w:pos="1260"/>
        </w:tabs>
        <w:ind w:right="-360"/>
        <w:rPr>
          <w:szCs w:val="24"/>
        </w:rPr>
      </w:pPr>
      <w:r>
        <w:rPr>
          <w:szCs w:val="24"/>
        </w:rPr>
        <w:t>4.</w:t>
      </w:r>
      <w:r>
        <w:rPr>
          <w:szCs w:val="24"/>
        </w:rPr>
        <w:tab/>
      </w:r>
      <w:r w:rsidR="00197945">
        <w:rPr>
          <w:szCs w:val="24"/>
        </w:rPr>
        <w:t xml:space="preserve">The Bible </w:t>
      </w:r>
      <w:r w:rsidR="00A064C0">
        <w:rPr>
          <w:szCs w:val="24"/>
        </w:rPr>
        <w:t>outlines</w:t>
      </w:r>
      <w:r w:rsidR="00197945">
        <w:rPr>
          <w:szCs w:val="24"/>
        </w:rPr>
        <w:t xml:space="preserve"> the chain of events </w:t>
      </w:r>
      <w:r>
        <w:rPr>
          <w:szCs w:val="24"/>
        </w:rPr>
        <w:t xml:space="preserve">which </w:t>
      </w:r>
      <w:r w:rsidR="00197945">
        <w:rPr>
          <w:szCs w:val="24"/>
        </w:rPr>
        <w:t>marked</w:t>
      </w:r>
      <w:r>
        <w:rPr>
          <w:szCs w:val="24"/>
        </w:rPr>
        <w:t xml:space="preserve"> </w:t>
      </w:r>
      <w:r w:rsidR="00197945">
        <w:rPr>
          <w:szCs w:val="24"/>
        </w:rPr>
        <w:t xml:space="preserve">King David’s </w:t>
      </w:r>
      <w:r w:rsidR="00A064C0">
        <w:rPr>
          <w:szCs w:val="24"/>
        </w:rPr>
        <w:t>journey</w:t>
      </w:r>
      <w:r>
        <w:rPr>
          <w:szCs w:val="24"/>
        </w:rPr>
        <w:t xml:space="preserve"> and led to his joy in </w:t>
      </w:r>
      <w:r w:rsidR="00197945">
        <w:rPr>
          <w:szCs w:val="24"/>
        </w:rPr>
        <w:tab/>
      </w:r>
      <w:r>
        <w:rPr>
          <w:szCs w:val="24"/>
        </w:rPr>
        <w:t>sharing the Gospel.</w:t>
      </w:r>
    </w:p>
    <w:p w14:paraId="6B565684" w14:textId="7287F3A6" w:rsidR="00CF2AEC" w:rsidRDefault="00570350" w:rsidP="00CF2AEC">
      <w:pPr>
        <w:tabs>
          <w:tab w:val="left" w:pos="450"/>
          <w:tab w:val="left" w:pos="900"/>
          <w:tab w:val="left" w:pos="1260"/>
        </w:tabs>
        <w:spacing w:line="360" w:lineRule="auto"/>
        <w:ind w:right="-360"/>
        <w:rPr>
          <w:szCs w:val="24"/>
        </w:rPr>
      </w:pPr>
      <w:r>
        <w:rPr>
          <w:szCs w:val="24"/>
        </w:rPr>
        <w:tab/>
        <w:t>a.</w:t>
      </w:r>
      <w:r>
        <w:rPr>
          <w:szCs w:val="24"/>
        </w:rPr>
        <w:tab/>
      </w:r>
      <w:r w:rsidR="00197945">
        <w:rPr>
          <w:szCs w:val="24"/>
        </w:rPr>
        <w:t>Re</w:t>
      </w:r>
      <w:r w:rsidR="00CF2AEC">
        <w:rPr>
          <w:szCs w:val="24"/>
        </w:rPr>
        <w:t>view</w:t>
      </w:r>
      <w:r w:rsidR="00197945">
        <w:rPr>
          <w:szCs w:val="24"/>
        </w:rPr>
        <w:t xml:space="preserve"> 2 Samuel </w:t>
      </w:r>
      <w:r w:rsidR="00CF2AEC">
        <w:rPr>
          <w:szCs w:val="24"/>
        </w:rPr>
        <w:t>11. What were some of the sins David committed? _______________</w:t>
      </w:r>
    </w:p>
    <w:p w14:paraId="2626D03F" w14:textId="77777777" w:rsidR="00CF2AEC" w:rsidRDefault="00CF2AEC" w:rsidP="00CF2AEC">
      <w:pPr>
        <w:tabs>
          <w:tab w:val="left" w:pos="450"/>
          <w:tab w:val="left" w:pos="900"/>
          <w:tab w:val="left" w:pos="1260"/>
        </w:tabs>
        <w:spacing w:line="360" w:lineRule="auto"/>
        <w:ind w:right="-360"/>
        <w:rPr>
          <w:szCs w:val="24"/>
        </w:rPr>
      </w:pPr>
      <w:r>
        <w:rPr>
          <w:szCs w:val="24"/>
        </w:rPr>
        <w:tab/>
      </w:r>
      <w:r>
        <w:rPr>
          <w:szCs w:val="24"/>
        </w:rPr>
        <w:tab/>
        <w:t>_______________________________________________________</w:t>
      </w:r>
    </w:p>
    <w:p w14:paraId="0655AB40" w14:textId="77777777" w:rsidR="00CF2AEC" w:rsidRDefault="00CF2AEC" w:rsidP="00CF2AEC">
      <w:pPr>
        <w:tabs>
          <w:tab w:val="left" w:pos="450"/>
          <w:tab w:val="left" w:pos="900"/>
          <w:tab w:val="left" w:pos="1260"/>
        </w:tabs>
        <w:spacing w:line="360" w:lineRule="auto"/>
        <w:ind w:right="-360"/>
        <w:rPr>
          <w:szCs w:val="24"/>
        </w:rPr>
      </w:pPr>
      <w:r>
        <w:rPr>
          <w:szCs w:val="24"/>
        </w:rPr>
        <w:tab/>
        <w:t>b.</w:t>
      </w:r>
      <w:r>
        <w:rPr>
          <w:szCs w:val="24"/>
        </w:rPr>
        <w:tab/>
        <w:t>Review 2 Samuel 12. How did David’s sin come to the forefront? __________________</w:t>
      </w:r>
    </w:p>
    <w:p w14:paraId="166F8FF5" w14:textId="533159D8" w:rsidR="00CF2AEC" w:rsidRDefault="00CF2AEC" w:rsidP="00CF2AEC">
      <w:pPr>
        <w:tabs>
          <w:tab w:val="left" w:pos="450"/>
          <w:tab w:val="left" w:pos="900"/>
          <w:tab w:val="left" w:pos="1260"/>
        </w:tabs>
        <w:spacing w:line="360" w:lineRule="auto"/>
        <w:ind w:right="-360"/>
        <w:rPr>
          <w:szCs w:val="24"/>
        </w:rPr>
      </w:pPr>
      <w:r>
        <w:rPr>
          <w:szCs w:val="24"/>
        </w:rPr>
        <w:tab/>
      </w:r>
      <w:r>
        <w:rPr>
          <w:szCs w:val="24"/>
        </w:rPr>
        <w:tab/>
        <w:t>_______________________________________________________</w:t>
      </w:r>
    </w:p>
    <w:p w14:paraId="275097CD" w14:textId="2928677E" w:rsidR="00CF2AEC" w:rsidRDefault="00CF2AEC" w:rsidP="00CF2AEC">
      <w:pPr>
        <w:tabs>
          <w:tab w:val="left" w:pos="450"/>
          <w:tab w:val="left" w:pos="900"/>
          <w:tab w:val="left" w:pos="1260"/>
        </w:tabs>
        <w:spacing w:line="360" w:lineRule="auto"/>
        <w:ind w:right="-360"/>
        <w:rPr>
          <w:szCs w:val="24"/>
        </w:rPr>
      </w:pPr>
      <w:r>
        <w:rPr>
          <w:szCs w:val="24"/>
        </w:rPr>
        <w:tab/>
        <w:t>c.</w:t>
      </w:r>
      <w:r>
        <w:rPr>
          <w:szCs w:val="24"/>
        </w:rPr>
        <w:tab/>
        <w:t>Read</w:t>
      </w:r>
      <w:r w:rsidR="00A064C0">
        <w:rPr>
          <w:szCs w:val="24"/>
        </w:rPr>
        <w:t xml:space="preserve"> Psalm 51:3-4. Did David acknowledge his sinfulness? ________________</w:t>
      </w:r>
    </w:p>
    <w:p w14:paraId="0E170CB1" w14:textId="57A121C1" w:rsidR="00A064C0" w:rsidRDefault="00A064C0" w:rsidP="00CF2AEC">
      <w:pPr>
        <w:tabs>
          <w:tab w:val="left" w:pos="450"/>
          <w:tab w:val="left" w:pos="900"/>
          <w:tab w:val="left" w:pos="1260"/>
        </w:tabs>
        <w:spacing w:line="360" w:lineRule="auto"/>
        <w:ind w:right="-360"/>
        <w:rPr>
          <w:szCs w:val="24"/>
        </w:rPr>
      </w:pPr>
      <w:r>
        <w:rPr>
          <w:szCs w:val="24"/>
        </w:rPr>
        <w:tab/>
        <w:t>d.</w:t>
      </w:r>
      <w:r>
        <w:rPr>
          <w:szCs w:val="24"/>
        </w:rPr>
        <w:tab/>
        <w:t>Read 2 Samuel 12:13. What did God do then? _________________________________</w:t>
      </w:r>
    </w:p>
    <w:p w14:paraId="5B98CAE5" w14:textId="5A8B4388" w:rsidR="00A064C0" w:rsidRDefault="00A064C0" w:rsidP="00CF2AEC">
      <w:pPr>
        <w:tabs>
          <w:tab w:val="left" w:pos="450"/>
          <w:tab w:val="left" w:pos="900"/>
          <w:tab w:val="left" w:pos="1260"/>
        </w:tabs>
        <w:spacing w:line="360" w:lineRule="auto"/>
        <w:ind w:right="-360"/>
        <w:rPr>
          <w:szCs w:val="24"/>
        </w:rPr>
      </w:pPr>
      <w:r>
        <w:rPr>
          <w:szCs w:val="24"/>
        </w:rPr>
        <w:tab/>
        <w:t>e.</w:t>
      </w:r>
      <w:r>
        <w:rPr>
          <w:szCs w:val="24"/>
        </w:rPr>
        <w:tab/>
        <w:t>Read Psalm 51:12-13. How did David respond to God’s love? _____________________</w:t>
      </w:r>
    </w:p>
    <w:p w14:paraId="2BAA8EBA" w14:textId="30E08207" w:rsidR="00A064C0" w:rsidRDefault="00A064C0" w:rsidP="00DD6D69">
      <w:pPr>
        <w:tabs>
          <w:tab w:val="left" w:pos="450"/>
          <w:tab w:val="left" w:pos="900"/>
          <w:tab w:val="left" w:pos="1260"/>
        </w:tabs>
        <w:ind w:right="-360"/>
        <w:rPr>
          <w:szCs w:val="24"/>
        </w:rPr>
      </w:pPr>
      <w:r>
        <w:rPr>
          <w:szCs w:val="24"/>
        </w:rPr>
        <w:tab/>
      </w:r>
      <w:r>
        <w:rPr>
          <w:szCs w:val="24"/>
        </w:rPr>
        <w:tab/>
        <w:t>____________________________________________</w:t>
      </w:r>
    </w:p>
    <w:p w14:paraId="7FDFC809" w14:textId="2FE91F1C" w:rsidR="002C31CD" w:rsidRDefault="00570350" w:rsidP="00DC230D">
      <w:pPr>
        <w:tabs>
          <w:tab w:val="left" w:pos="450"/>
          <w:tab w:val="left" w:pos="900"/>
          <w:tab w:val="left" w:pos="1260"/>
        </w:tabs>
        <w:ind w:right="-360"/>
        <w:rPr>
          <w:szCs w:val="24"/>
        </w:rPr>
      </w:pPr>
      <w:r>
        <w:rPr>
          <w:szCs w:val="24"/>
        </w:rPr>
        <w:t xml:space="preserve"> </w:t>
      </w:r>
      <w:r w:rsidR="002C31CD">
        <w:rPr>
          <w:szCs w:val="24"/>
        </w:rPr>
        <w:t>5.</w:t>
      </w:r>
      <w:r w:rsidR="002C31CD">
        <w:rPr>
          <w:szCs w:val="24"/>
        </w:rPr>
        <w:tab/>
        <w:t>Read John 1:40-42 and 4:28-29.</w:t>
      </w:r>
    </w:p>
    <w:p w14:paraId="33006A34" w14:textId="3F5CEB9F" w:rsidR="002C31CD" w:rsidRDefault="002C31CD" w:rsidP="00DC230D">
      <w:pPr>
        <w:tabs>
          <w:tab w:val="left" w:pos="450"/>
          <w:tab w:val="left" w:pos="900"/>
          <w:tab w:val="left" w:pos="1260"/>
        </w:tabs>
        <w:spacing w:line="360" w:lineRule="auto"/>
        <w:ind w:right="-360"/>
        <w:rPr>
          <w:szCs w:val="24"/>
        </w:rPr>
      </w:pPr>
      <w:r>
        <w:rPr>
          <w:szCs w:val="24"/>
        </w:rPr>
        <w:tab/>
        <w:t>a.</w:t>
      </w:r>
      <w:r>
        <w:rPr>
          <w:szCs w:val="24"/>
        </w:rPr>
        <w:tab/>
        <w:t xml:space="preserve">Does a person have to be theologically trained to share Christ with others? ________  </w:t>
      </w:r>
    </w:p>
    <w:p w14:paraId="4B85CEA0" w14:textId="18C30E96" w:rsidR="002C31CD" w:rsidRDefault="002C31CD" w:rsidP="00DD6D69">
      <w:pPr>
        <w:tabs>
          <w:tab w:val="left" w:pos="450"/>
          <w:tab w:val="left" w:pos="900"/>
          <w:tab w:val="left" w:pos="1260"/>
        </w:tabs>
        <w:ind w:right="-360"/>
        <w:rPr>
          <w:szCs w:val="24"/>
        </w:rPr>
      </w:pPr>
      <w:r>
        <w:rPr>
          <w:szCs w:val="24"/>
        </w:rPr>
        <w:tab/>
        <w:t>b.</w:t>
      </w:r>
      <w:r>
        <w:rPr>
          <w:szCs w:val="24"/>
        </w:rPr>
        <w:tab/>
      </w:r>
      <w:proofErr w:type="gramStart"/>
      <w:r>
        <w:rPr>
          <w:szCs w:val="24"/>
        </w:rPr>
        <w:t>Can</w:t>
      </w:r>
      <w:proofErr w:type="gramEnd"/>
      <w:r>
        <w:rPr>
          <w:szCs w:val="24"/>
        </w:rPr>
        <w:t xml:space="preserve"> and should someone share Christ in his/her own backyard? ______________</w:t>
      </w:r>
      <w:r w:rsidR="00986E0E">
        <w:rPr>
          <w:szCs w:val="24"/>
        </w:rPr>
        <w:t>_</w:t>
      </w:r>
    </w:p>
    <w:p w14:paraId="0F11F26E" w14:textId="77777777" w:rsidR="0076742A" w:rsidRDefault="00986E0E" w:rsidP="00DC230D">
      <w:pPr>
        <w:tabs>
          <w:tab w:val="left" w:pos="450"/>
          <w:tab w:val="left" w:pos="900"/>
          <w:tab w:val="left" w:pos="1260"/>
        </w:tabs>
        <w:ind w:right="-360"/>
        <w:rPr>
          <w:szCs w:val="24"/>
        </w:rPr>
      </w:pPr>
      <w:r>
        <w:rPr>
          <w:szCs w:val="24"/>
        </w:rPr>
        <w:t>6.</w:t>
      </w:r>
      <w:r>
        <w:rPr>
          <w:szCs w:val="24"/>
        </w:rPr>
        <w:tab/>
        <w:t xml:space="preserve">Read </w:t>
      </w:r>
      <w:r w:rsidR="0076742A">
        <w:rPr>
          <w:szCs w:val="24"/>
        </w:rPr>
        <w:t xml:space="preserve">1 Corinthians 9:19-22. Paul was both a missionary and an evangelist. </w:t>
      </w:r>
      <w:r>
        <w:rPr>
          <w:szCs w:val="24"/>
        </w:rPr>
        <w:t>Does the</w:t>
      </w:r>
    </w:p>
    <w:p w14:paraId="0E135534" w14:textId="6BA69EC6" w:rsidR="00986E0E" w:rsidRDefault="00986E0E" w:rsidP="00DC230D">
      <w:pPr>
        <w:tabs>
          <w:tab w:val="left" w:pos="450"/>
          <w:tab w:val="left" w:pos="900"/>
          <w:tab w:val="left" w:pos="1260"/>
        </w:tabs>
        <w:spacing w:line="360" w:lineRule="auto"/>
        <w:ind w:right="-360"/>
        <w:rPr>
          <w:szCs w:val="24"/>
        </w:rPr>
      </w:pPr>
      <w:r>
        <w:rPr>
          <w:szCs w:val="24"/>
        </w:rPr>
        <w:t xml:space="preserve"> </w:t>
      </w:r>
      <w:r w:rsidR="0076742A">
        <w:rPr>
          <w:szCs w:val="24"/>
        </w:rPr>
        <w:tab/>
      </w:r>
      <w:r>
        <w:rPr>
          <w:szCs w:val="24"/>
        </w:rPr>
        <w:t xml:space="preserve">evangelist sometimes take culture into consideration </w:t>
      </w:r>
      <w:r w:rsidR="0076742A">
        <w:rPr>
          <w:szCs w:val="24"/>
        </w:rPr>
        <w:t xml:space="preserve">as he/she goes about the task at </w:t>
      </w:r>
      <w:r w:rsidR="0076742A">
        <w:rPr>
          <w:szCs w:val="24"/>
        </w:rPr>
        <w:tab/>
        <w:t>hand? ______. Does a “local,” therefore, often make a good evangelist working in his/her</w:t>
      </w:r>
    </w:p>
    <w:p w14:paraId="72260FE2" w14:textId="2F64B573" w:rsidR="00DC230D" w:rsidRDefault="00DC230D" w:rsidP="00DC230D">
      <w:pPr>
        <w:tabs>
          <w:tab w:val="left" w:pos="450"/>
          <w:tab w:val="left" w:pos="900"/>
          <w:tab w:val="left" w:pos="1260"/>
        </w:tabs>
        <w:spacing w:line="360" w:lineRule="auto"/>
        <w:ind w:right="-360"/>
        <w:rPr>
          <w:szCs w:val="24"/>
        </w:rPr>
      </w:pPr>
      <w:r>
        <w:rPr>
          <w:szCs w:val="24"/>
        </w:rPr>
        <w:tab/>
        <w:t>own backyard? ____________</w:t>
      </w:r>
    </w:p>
    <w:p w14:paraId="6F2B2EF0" w14:textId="466560D7" w:rsidR="00375FED" w:rsidRPr="00E26FAB" w:rsidRDefault="00375FED" w:rsidP="00375FED">
      <w:pPr>
        <w:tabs>
          <w:tab w:val="left" w:pos="450"/>
        </w:tabs>
        <w:ind w:right="-360"/>
        <w:rPr>
          <w:b/>
          <w:sz w:val="28"/>
          <w:szCs w:val="28"/>
        </w:rPr>
      </w:pPr>
      <w:r>
        <w:rPr>
          <w:b/>
          <w:sz w:val="28"/>
          <w:szCs w:val="28"/>
        </w:rPr>
        <w:t>QUESTIONS TO BE ANSWERED</w:t>
      </w:r>
    </w:p>
    <w:p w14:paraId="6F9151C9" w14:textId="0D702BE0" w:rsidR="00187573" w:rsidRDefault="00DD6D69" w:rsidP="000369FC">
      <w:pPr>
        <w:tabs>
          <w:tab w:val="left" w:pos="450"/>
        </w:tabs>
        <w:ind w:right="-360"/>
        <w:rPr>
          <w:szCs w:val="24"/>
        </w:rPr>
      </w:pPr>
      <w:r>
        <w:rPr>
          <w:szCs w:val="24"/>
        </w:rPr>
        <w:t>1</w:t>
      </w:r>
      <w:r w:rsidR="000369FC">
        <w:rPr>
          <w:szCs w:val="24"/>
        </w:rPr>
        <w:t>.</w:t>
      </w:r>
      <w:r w:rsidR="000369FC">
        <w:rPr>
          <w:szCs w:val="24"/>
        </w:rPr>
        <w:tab/>
        <w:t xml:space="preserve">Questions. What parallels can you find between the life of </w:t>
      </w:r>
      <w:r w:rsidR="00A064C0">
        <w:rPr>
          <w:szCs w:val="24"/>
        </w:rPr>
        <w:t>King David</w:t>
      </w:r>
      <w:r w:rsidR="000369FC">
        <w:rPr>
          <w:szCs w:val="24"/>
        </w:rPr>
        <w:t xml:space="preserve"> and that of Tom </w:t>
      </w:r>
      <w:r w:rsidR="00A064C0">
        <w:rPr>
          <w:szCs w:val="24"/>
        </w:rPr>
        <w:tab/>
      </w:r>
      <w:r w:rsidR="000369FC">
        <w:rPr>
          <w:szCs w:val="24"/>
        </w:rPr>
        <w:t>Wycliffe?</w:t>
      </w:r>
    </w:p>
    <w:p w14:paraId="23CC926B" w14:textId="5948A850" w:rsidR="00A064C0" w:rsidRDefault="000369FC" w:rsidP="00817A4E">
      <w:pPr>
        <w:tabs>
          <w:tab w:val="left" w:pos="450"/>
          <w:tab w:val="left" w:pos="900"/>
          <w:tab w:val="left" w:pos="1260"/>
        </w:tabs>
        <w:spacing w:line="360" w:lineRule="auto"/>
        <w:ind w:right="-360"/>
        <w:rPr>
          <w:szCs w:val="24"/>
        </w:rPr>
      </w:pPr>
      <w:r>
        <w:rPr>
          <w:szCs w:val="24"/>
        </w:rPr>
        <w:lastRenderedPageBreak/>
        <w:tab/>
        <w:t>a.</w:t>
      </w:r>
      <w:r>
        <w:rPr>
          <w:szCs w:val="24"/>
        </w:rPr>
        <w:tab/>
      </w:r>
      <w:r w:rsidR="00817A4E">
        <w:rPr>
          <w:szCs w:val="24"/>
        </w:rPr>
        <w:t>What were some of the sins that Tom committed? _________________________</w:t>
      </w:r>
    </w:p>
    <w:p w14:paraId="536DF5AE" w14:textId="34BB6FBF" w:rsidR="00817A4E" w:rsidRDefault="00817A4E" w:rsidP="00817A4E">
      <w:pPr>
        <w:tabs>
          <w:tab w:val="left" w:pos="450"/>
          <w:tab w:val="left" w:pos="900"/>
          <w:tab w:val="left" w:pos="1260"/>
        </w:tabs>
        <w:spacing w:line="360" w:lineRule="auto"/>
        <w:ind w:right="-360"/>
        <w:rPr>
          <w:szCs w:val="24"/>
        </w:rPr>
      </w:pPr>
      <w:r>
        <w:rPr>
          <w:szCs w:val="24"/>
        </w:rPr>
        <w:tab/>
      </w:r>
      <w:r>
        <w:rPr>
          <w:szCs w:val="24"/>
        </w:rPr>
        <w:tab/>
        <w:t>______________________________</w:t>
      </w:r>
    </w:p>
    <w:p w14:paraId="15BAC64F" w14:textId="3CDB301E" w:rsidR="00817A4E" w:rsidRDefault="00817A4E" w:rsidP="00817A4E">
      <w:pPr>
        <w:tabs>
          <w:tab w:val="left" w:pos="450"/>
          <w:tab w:val="left" w:pos="900"/>
          <w:tab w:val="left" w:pos="1260"/>
        </w:tabs>
        <w:spacing w:line="360" w:lineRule="auto"/>
        <w:ind w:right="-360"/>
        <w:rPr>
          <w:szCs w:val="24"/>
        </w:rPr>
      </w:pPr>
      <w:r>
        <w:rPr>
          <w:szCs w:val="24"/>
        </w:rPr>
        <w:tab/>
        <w:t>b.</w:t>
      </w:r>
      <w:r>
        <w:rPr>
          <w:szCs w:val="24"/>
        </w:rPr>
        <w:tab/>
        <w:t>Speculate. How did Tom’s sin come to the forefront? _______________________</w:t>
      </w:r>
    </w:p>
    <w:p w14:paraId="3F938821" w14:textId="77777777" w:rsidR="009F07BB" w:rsidRDefault="00817A4E" w:rsidP="009F07BB">
      <w:pPr>
        <w:tabs>
          <w:tab w:val="left" w:pos="450"/>
          <w:tab w:val="left" w:pos="900"/>
          <w:tab w:val="left" w:pos="1260"/>
        </w:tabs>
        <w:spacing w:line="360" w:lineRule="auto"/>
        <w:ind w:right="-360"/>
        <w:rPr>
          <w:szCs w:val="24"/>
        </w:rPr>
      </w:pPr>
      <w:r>
        <w:rPr>
          <w:szCs w:val="24"/>
        </w:rPr>
        <w:tab/>
        <w:t>c.</w:t>
      </w:r>
      <w:r>
        <w:rPr>
          <w:szCs w:val="24"/>
        </w:rPr>
        <w:tab/>
      </w:r>
      <w:r w:rsidR="009F07BB">
        <w:rPr>
          <w:szCs w:val="24"/>
        </w:rPr>
        <w:t xml:space="preserve">Speculate. </w:t>
      </w:r>
      <w:r w:rsidR="00DE2048">
        <w:rPr>
          <w:szCs w:val="24"/>
        </w:rPr>
        <w:t>Did Tom acknowledge his sinfulness? ___________</w:t>
      </w:r>
    </w:p>
    <w:p w14:paraId="0769748A" w14:textId="34E64AF6" w:rsidR="009F07BB" w:rsidRDefault="009F07BB" w:rsidP="009F07BB">
      <w:pPr>
        <w:tabs>
          <w:tab w:val="left" w:pos="450"/>
          <w:tab w:val="left" w:pos="900"/>
          <w:tab w:val="left" w:pos="1260"/>
        </w:tabs>
        <w:spacing w:line="360" w:lineRule="auto"/>
        <w:ind w:right="-360"/>
        <w:rPr>
          <w:szCs w:val="24"/>
        </w:rPr>
      </w:pPr>
      <w:r>
        <w:rPr>
          <w:szCs w:val="24"/>
        </w:rPr>
        <w:tab/>
        <w:t>d.</w:t>
      </w:r>
      <w:r>
        <w:rPr>
          <w:szCs w:val="24"/>
        </w:rPr>
        <w:tab/>
        <w:t>What did God do then? _________________________________</w:t>
      </w:r>
      <w:r w:rsidR="00DE2048">
        <w:rPr>
          <w:szCs w:val="24"/>
        </w:rPr>
        <w:t xml:space="preserve"> </w:t>
      </w:r>
    </w:p>
    <w:p w14:paraId="4BDF258C" w14:textId="2519B4B8" w:rsidR="009F07BB" w:rsidRDefault="009F07BB" w:rsidP="009F07BB">
      <w:pPr>
        <w:tabs>
          <w:tab w:val="left" w:pos="450"/>
          <w:tab w:val="left" w:pos="900"/>
          <w:tab w:val="left" w:pos="1260"/>
        </w:tabs>
        <w:spacing w:line="360" w:lineRule="auto"/>
        <w:ind w:right="-360"/>
        <w:rPr>
          <w:szCs w:val="24"/>
        </w:rPr>
      </w:pPr>
      <w:r>
        <w:rPr>
          <w:szCs w:val="24"/>
        </w:rPr>
        <w:tab/>
        <w:t>e.</w:t>
      </w:r>
      <w:r>
        <w:rPr>
          <w:szCs w:val="24"/>
        </w:rPr>
        <w:tab/>
        <w:t>How did Tom respond to God’s love? __________________________________________</w:t>
      </w:r>
    </w:p>
    <w:p w14:paraId="5B19B2FC" w14:textId="4AC5554A" w:rsidR="009F07BB" w:rsidRDefault="00DD6D69" w:rsidP="009F07BB">
      <w:pPr>
        <w:tabs>
          <w:tab w:val="left" w:pos="450"/>
          <w:tab w:val="left" w:pos="900"/>
          <w:tab w:val="left" w:pos="1260"/>
        </w:tabs>
        <w:ind w:right="-360"/>
        <w:rPr>
          <w:szCs w:val="24"/>
        </w:rPr>
      </w:pPr>
      <w:r>
        <w:rPr>
          <w:szCs w:val="24"/>
        </w:rPr>
        <w:t>2</w:t>
      </w:r>
      <w:r w:rsidR="009F07BB">
        <w:rPr>
          <w:szCs w:val="24"/>
        </w:rPr>
        <w:tab/>
        <w:t xml:space="preserve">Question. How do you explain Tom Wycliffe’s words, </w:t>
      </w:r>
      <w:r w:rsidR="009F07BB">
        <w:rPr>
          <w:b/>
          <w:szCs w:val="24"/>
        </w:rPr>
        <w:t xml:space="preserve">I feel just like a ditch running over with </w:t>
      </w:r>
      <w:r w:rsidR="009F07BB">
        <w:rPr>
          <w:b/>
          <w:szCs w:val="24"/>
        </w:rPr>
        <w:tab/>
        <w:t>water</w:t>
      </w:r>
      <w:r w:rsidR="009F07BB">
        <w:rPr>
          <w:szCs w:val="24"/>
        </w:rPr>
        <w:t>?</w:t>
      </w:r>
    </w:p>
    <w:p w14:paraId="2F4AA8C4" w14:textId="0897717A" w:rsidR="009F07BB" w:rsidRDefault="009F07BB" w:rsidP="00B85896">
      <w:pPr>
        <w:tabs>
          <w:tab w:val="left" w:pos="450"/>
          <w:tab w:val="left" w:pos="900"/>
          <w:tab w:val="left" w:pos="1260"/>
        </w:tabs>
        <w:ind w:right="-360"/>
        <w:rPr>
          <w:szCs w:val="24"/>
        </w:rPr>
      </w:pPr>
      <w:r>
        <w:rPr>
          <w:szCs w:val="24"/>
        </w:rPr>
        <w:tab/>
        <w:t>a.</w:t>
      </w:r>
      <w:r>
        <w:rPr>
          <w:szCs w:val="24"/>
        </w:rPr>
        <w:tab/>
        <w:t xml:space="preserve">Read 2 Corinthians 4:13. </w:t>
      </w:r>
      <w:r w:rsidR="00B85896">
        <w:rPr>
          <w:szCs w:val="24"/>
        </w:rPr>
        <w:t xml:space="preserve">Evangelism starts </w:t>
      </w:r>
      <w:proofErr w:type="gramStart"/>
      <w:r w:rsidR="00B85896">
        <w:rPr>
          <w:szCs w:val="24"/>
        </w:rPr>
        <w:t xml:space="preserve">with </w:t>
      </w:r>
      <w:r>
        <w:rPr>
          <w:szCs w:val="24"/>
        </w:rPr>
        <w:t xml:space="preserve"> _</w:t>
      </w:r>
      <w:proofErr w:type="gramEnd"/>
      <w:r>
        <w:rPr>
          <w:szCs w:val="24"/>
        </w:rPr>
        <w:t>__________________</w:t>
      </w:r>
    </w:p>
    <w:p w14:paraId="03566DC6" w14:textId="45FE155E" w:rsidR="00BC0950" w:rsidRDefault="009F07BB" w:rsidP="00BC0950">
      <w:pPr>
        <w:tabs>
          <w:tab w:val="left" w:pos="450"/>
          <w:tab w:val="left" w:pos="900"/>
          <w:tab w:val="left" w:pos="1260"/>
        </w:tabs>
        <w:ind w:right="-360"/>
        <w:rPr>
          <w:szCs w:val="24"/>
        </w:rPr>
      </w:pPr>
      <w:r>
        <w:rPr>
          <w:szCs w:val="24"/>
        </w:rPr>
        <w:tab/>
        <w:t>b.</w:t>
      </w:r>
      <w:r>
        <w:rPr>
          <w:szCs w:val="24"/>
        </w:rPr>
        <w:tab/>
        <w:t xml:space="preserve">Read John </w:t>
      </w:r>
      <w:r w:rsidR="0020635D">
        <w:rPr>
          <w:szCs w:val="24"/>
        </w:rPr>
        <w:t xml:space="preserve">4:14 and </w:t>
      </w:r>
      <w:r>
        <w:rPr>
          <w:szCs w:val="24"/>
        </w:rPr>
        <w:t>7:38. What is the “living water” spoken of here?</w:t>
      </w:r>
      <w:r w:rsidR="00BC0950">
        <w:rPr>
          <w:szCs w:val="24"/>
        </w:rPr>
        <w:t xml:space="preserve"> _________________</w:t>
      </w:r>
    </w:p>
    <w:p w14:paraId="3BA0831E" w14:textId="0C177131" w:rsidR="00BC0950" w:rsidRDefault="00BC0950" w:rsidP="00BC0950">
      <w:pPr>
        <w:tabs>
          <w:tab w:val="left" w:pos="450"/>
          <w:tab w:val="left" w:pos="900"/>
          <w:tab w:val="left" w:pos="1260"/>
        </w:tabs>
        <w:ind w:right="-360"/>
        <w:rPr>
          <w:szCs w:val="24"/>
        </w:rPr>
      </w:pPr>
      <w:r>
        <w:rPr>
          <w:szCs w:val="24"/>
        </w:rPr>
        <w:tab/>
        <w:t>c.</w:t>
      </w:r>
      <w:r>
        <w:rPr>
          <w:szCs w:val="24"/>
        </w:rPr>
        <w:tab/>
        <w:t>Tom Wycliffe was very familiar with the irrigation ditches that carried water from the East</w:t>
      </w:r>
    </w:p>
    <w:p w14:paraId="7A5E1F51" w14:textId="62452F88" w:rsidR="00BC0950" w:rsidRDefault="00BC0950" w:rsidP="00BC0950">
      <w:pPr>
        <w:tabs>
          <w:tab w:val="left" w:pos="450"/>
          <w:tab w:val="left" w:pos="900"/>
          <w:tab w:val="left" w:pos="1260"/>
        </w:tabs>
        <w:spacing w:line="360" w:lineRule="auto"/>
        <w:ind w:right="-360"/>
        <w:rPr>
          <w:szCs w:val="24"/>
        </w:rPr>
      </w:pPr>
      <w:r>
        <w:rPr>
          <w:szCs w:val="24"/>
        </w:rPr>
        <w:tab/>
      </w:r>
      <w:r>
        <w:rPr>
          <w:szCs w:val="24"/>
        </w:rPr>
        <w:tab/>
        <w:t xml:space="preserve">Fork River to the Apache fields. </w:t>
      </w:r>
      <w:r w:rsidR="00B85896">
        <w:rPr>
          <w:szCs w:val="24"/>
        </w:rPr>
        <w:t xml:space="preserve">Knowing this, </w:t>
      </w:r>
      <w:r>
        <w:rPr>
          <w:szCs w:val="24"/>
        </w:rPr>
        <w:t xml:space="preserve">explain Tom’s </w:t>
      </w:r>
      <w:r w:rsidR="00B85896">
        <w:rPr>
          <w:szCs w:val="24"/>
        </w:rPr>
        <w:t xml:space="preserve">understanding of </w:t>
      </w:r>
      <w:r>
        <w:rPr>
          <w:szCs w:val="24"/>
        </w:rPr>
        <w:t>evangelism.</w:t>
      </w:r>
    </w:p>
    <w:p w14:paraId="77C5C7BD" w14:textId="5D330517" w:rsidR="00BC0950" w:rsidRDefault="00BC0950" w:rsidP="00BC0950">
      <w:pPr>
        <w:tabs>
          <w:tab w:val="left" w:pos="450"/>
          <w:tab w:val="left" w:pos="900"/>
          <w:tab w:val="left" w:pos="1260"/>
        </w:tabs>
        <w:spacing w:line="360" w:lineRule="auto"/>
        <w:ind w:right="-360"/>
        <w:rPr>
          <w:szCs w:val="24"/>
        </w:rPr>
      </w:pPr>
      <w:r>
        <w:rPr>
          <w:szCs w:val="24"/>
        </w:rPr>
        <w:tab/>
      </w:r>
      <w:r>
        <w:rPr>
          <w:szCs w:val="24"/>
        </w:rPr>
        <w:tab/>
        <w:t>1)</w:t>
      </w:r>
      <w:r>
        <w:rPr>
          <w:szCs w:val="24"/>
        </w:rPr>
        <w:tab/>
        <w:t>What is the river? __________________</w:t>
      </w:r>
      <w:r w:rsidR="00B85896">
        <w:rPr>
          <w:szCs w:val="24"/>
        </w:rPr>
        <w:t>_________________</w:t>
      </w:r>
    </w:p>
    <w:p w14:paraId="7B9D5CCB" w14:textId="32128B95" w:rsidR="00BC0950" w:rsidRDefault="00BC0950" w:rsidP="00BC0950">
      <w:pPr>
        <w:tabs>
          <w:tab w:val="left" w:pos="450"/>
          <w:tab w:val="left" w:pos="900"/>
          <w:tab w:val="left" w:pos="1260"/>
        </w:tabs>
        <w:spacing w:line="360" w:lineRule="auto"/>
        <w:ind w:right="-360"/>
        <w:rPr>
          <w:szCs w:val="24"/>
        </w:rPr>
      </w:pPr>
      <w:r>
        <w:rPr>
          <w:szCs w:val="24"/>
        </w:rPr>
        <w:tab/>
      </w:r>
      <w:r>
        <w:rPr>
          <w:szCs w:val="24"/>
        </w:rPr>
        <w:tab/>
        <w:t>2)</w:t>
      </w:r>
      <w:r>
        <w:rPr>
          <w:szCs w:val="24"/>
        </w:rPr>
        <w:tab/>
        <w:t>Who or what is the irrigation ditch? _________________</w:t>
      </w:r>
      <w:r w:rsidR="00B85896">
        <w:rPr>
          <w:szCs w:val="24"/>
        </w:rPr>
        <w:t>____</w:t>
      </w:r>
    </w:p>
    <w:p w14:paraId="56979B5C" w14:textId="4836F617" w:rsidR="00BC0950" w:rsidRDefault="00BC0950" w:rsidP="00BC0950">
      <w:pPr>
        <w:tabs>
          <w:tab w:val="left" w:pos="450"/>
          <w:tab w:val="left" w:pos="900"/>
          <w:tab w:val="left" w:pos="1260"/>
        </w:tabs>
        <w:spacing w:line="360" w:lineRule="auto"/>
        <w:ind w:right="-360"/>
        <w:rPr>
          <w:szCs w:val="24"/>
        </w:rPr>
      </w:pPr>
      <w:r>
        <w:rPr>
          <w:szCs w:val="24"/>
        </w:rPr>
        <w:tab/>
      </w:r>
      <w:r>
        <w:rPr>
          <w:szCs w:val="24"/>
        </w:rPr>
        <w:tab/>
        <w:t>3)</w:t>
      </w:r>
      <w:r>
        <w:rPr>
          <w:szCs w:val="24"/>
        </w:rPr>
        <w:tab/>
        <w:t xml:space="preserve">Who </w:t>
      </w:r>
      <w:r w:rsidR="009F42B1">
        <w:rPr>
          <w:szCs w:val="24"/>
        </w:rPr>
        <w:t>is</w:t>
      </w:r>
      <w:r>
        <w:rPr>
          <w:szCs w:val="24"/>
        </w:rPr>
        <w:t xml:space="preserve"> the field? ______________________</w:t>
      </w:r>
      <w:r w:rsidR="00B85896">
        <w:rPr>
          <w:szCs w:val="24"/>
        </w:rPr>
        <w:t>_____________</w:t>
      </w:r>
    </w:p>
    <w:p w14:paraId="55563D09" w14:textId="46624B91" w:rsidR="00BC0950" w:rsidRDefault="00BC0950" w:rsidP="00BC0950">
      <w:pPr>
        <w:tabs>
          <w:tab w:val="left" w:pos="450"/>
          <w:tab w:val="left" w:pos="900"/>
          <w:tab w:val="left" w:pos="1260"/>
        </w:tabs>
        <w:spacing w:line="360" w:lineRule="auto"/>
        <w:ind w:right="-360"/>
        <w:rPr>
          <w:szCs w:val="24"/>
        </w:rPr>
      </w:pPr>
      <w:r>
        <w:rPr>
          <w:szCs w:val="24"/>
        </w:rPr>
        <w:tab/>
      </w:r>
      <w:r>
        <w:rPr>
          <w:szCs w:val="24"/>
        </w:rPr>
        <w:tab/>
        <w:t>4)</w:t>
      </w:r>
      <w:r>
        <w:rPr>
          <w:szCs w:val="24"/>
        </w:rPr>
        <w:tab/>
        <w:t>What is the work of the evangelist? _______________________________</w:t>
      </w:r>
    </w:p>
    <w:p w14:paraId="63B28F6C" w14:textId="2D54C318" w:rsidR="00BC0950" w:rsidRDefault="00DD6D69" w:rsidP="00BC0950">
      <w:pPr>
        <w:tabs>
          <w:tab w:val="left" w:pos="450"/>
        </w:tabs>
        <w:ind w:right="-360"/>
        <w:rPr>
          <w:szCs w:val="24"/>
        </w:rPr>
      </w:pPr>
      <w:r>
        <w:rPr>
          <w:szCs w:val="24"/>
        </w:rPr>
        <w:t>3</w:t>
      </w:r>
      <w:r w:rsidR="00BC0950">
        <w:rPr>
          <w:szCs w:val="24"/>
        </w:rPr>
        <w:t>.</w:t>
      </w:r>
      <w:r w:rsidR="00BC0950">
        <w:rPr>
          <w:szCs w:val="24"/>
        </w:rPr>
        <w:tab/>
        <w:t xml:space="preserve">Question. Why were the Lord’s Supper, the Apostle’s </w:t>
      </w:r>
      <w:r w:rsidR="009F42B1">
        <w:rPr>
          <w:szCs w:val="24"/>
        </w:rPr>
        <w:t>C</w:t>
      </w:r>
      <w:r w:rsidR="00BC0950">
        <w:rPr>
          <w:szCs w:val="24"/>
        </w:rPr>
        <w:t>reed, the 23</w:t>
      </w:r>
      <w:r w:rsidR="00BC0950" w:rsidRPr="006316D4">
        <w:rPr>
          <w:szCs w:val="24"/>
          <w:vertAlign w:val="superscript"/>
        </w:rPr>
        <w:t>rd</w:t>
      </w:r>
      <w:r w:rsidR="00BC0950">
        <w:rPr>
          <w:szCs w:val="24"/>
        </w:rPr>
        <w:t xml:space="preserve"> Psalm, and the hymn “I </w:t>
      </w:r>
      <w:r w:rsidR="00BC0950">
        <w:rPr>
          <w:szCs w:val="24"/>
        </w:rPr>
        <w:tab/>
        <w:t>Love to Tell the Story” the last thing on Tom’s mind?</w:t>
      </w:r>
    </w:p>
    <w:p w14:paraId="54BB76DE" w14:textId="1AD63154" w:rsidR="00BC0950" w:rsidRDefault="00BC0950" w:rsidP="00DD6D69">
      <w:pPr>
        <w:tabs>
          <w:tab w:val="left" w:pos="450"/>
          <w:tab w:val="left" w:pos="900"/>
          <w:tab w:val="left" w:pos="1260"/>
        </w:tabs>
        <w:spacing w:line="360" w:lineRule="auto"/>
        <w:ind w:right="-360"/>
        <w:rPr>
          <w:szCs w:val="24"/>
        </w:rPr>
      </w:pPr>
      <w:r>
        <w:rPr>
          <w:szCs w:val="24"/>
        </w:rPr>
        <w:tab/>
        <w:t>a.</w:t>
      </w:r>
      <w:r>
        <w:rPr>
          <w:szCs w:val="24"/>
        </w:rPr>
        <w:tab/>
        <w:t>The Lord’s Supper gives _____________________</w:t>
      </w:r>
      <w:r w:rsidR="00DD6D69">
        <w:rPr>
          <w:szCs w:val="24"/>
        </w:rPr>
        <w:t>__________________</w:t>
      </w:r>
      <w:r w:rsidR="00B85896">
        <w:rPr>
          <w:szCs w:val="24"/>
        </w:rPr>
        <w:t>_____</w:t>
      </w:r>
      <w:r w:rsidR="00DD6D69">
        <w:rPr>
          <w:szCs w:val="24"/>
        </w:rPr>
        <w:t>_</w:t>
      </w:r>
    </w:p>
    <w:p w14:paraId="56547FA2" w14:textId="769B1671" w:rsidR="00BC0950" w:rsidRDefault="00BC0950" w:rsidP="00DD6D69">
      <w:pPr>
        <w:tabs>
          <w:tab w:val="left" w:pos="450"/>
          <w:tab w:val="left" w:pos="900"/>
          <w:tab w:val="left" w:pos="1260"/>
        </w:tabs>
        <w:spacing w:line="360" w:lineRule="auto"/>
        <w:ind w:right="-360"/>
        <w:rPr>
          <w:szCs w:val="24"/>
        </w:rPr>
      </w:pPr>
      <w:r>
        <w:rPr>
          <w:szCs w:val="24"/>
        </w:rPr>
        <w:tab/>
        <w:t>b.</w:t>
      </w:r>
      <w:r>
        <w:rPr>
          <w:szCs w:val="24"/>
        </w:rPr>
        <w:tab/>
        <w:t>The Apostle’s Creed teaches ____________________</w:t>
      </w:r>
      <w:r w:rsidR="00DD6D69">
        <w:rPr>
          <w:szCs w:val="24"/>
        </w:rPr>
        <w:t>________________</w:t>
      </w:r>
      <w:r w:rsidR="00B85896">
        <w:rPr>
          <w:szCs w:val="24"/>
        </w:rPr>
        <w:t>_____</w:t>
      </w:r>
    </w:p>
    <w:p w14:paraId="120700B1" w14:textId="13D4CBC9" w:rsidR="00BC0950" w:rsidRDefault="00BC0950" w:rsidP="00DD6D69">
      <w:pPr>
        <w:tabs>
          <w:tab w:val="left" w:pos="450"/>
          <w:tab w:val="left" w:pos="900"/>
          <w:tab w:val="left" w:pos="1260"/>
        </w:tabs>
        <w:spacing w:line="360" w:lineRule="auto"/>
        <w:ind w:right="-360"/>
        <w:rPr>
          <w:szCs w:val="24"/>
        </w:rPr>
      </w:pPr>
      <w:r>
        <w:rPr>
          <w:szCs w:val="24"/>
        </w:rPr>
        <w:tab/>
        <w:t>c.</w:t>
      </w:r>
      <w:r>
        <w:rPr>
          <w:szCs w:val="24"/>
        </w:rPr>
        <w:tab/>
        <w:t>The 23</w:t>
      </w:r>
      <w:r w:rsidRPr="00BC0950">
        <w:rPr>
          <w:szCs w:val="24"/>
          <w:vertAlign w:val="superscript"/>
        </w:rPr>
        <w:t>rd</w:t>
      </w:r>
      <w:r>
        <w:rPr>
          <w:szCs w:val="24"/>
        </w:rPr>
        <w:t xml:space="preserve"> Psalm </w:t>
      </w:r>
      <w:r w:rsidR="00B85896">
        <w:rPr>
          <w:szCs w:val="24"/>
        </w:rPr>
        <w:t>provides</w:t>
      </w:r>
      <w:r w:rsidR="00DD6D69">
        <w:rPr>
          <w:szCs w:val="24"/>
        </w:rPr>
        <w:t xml:space="preserve"> _________________________________________</w:t>
      </w:r>
      <w:r w:rsidR="00B85896">
        <w:rPr>
          <w:szCs w:val="24"/>
        </w:rPr>
        <w:t>____</w:t>
      </w:r>
      <w:r>
        <w:rPr>
          <w:szCs w:val="24"/>
        </w:rPr>
        <w:t xml:space="preserve"> </w:t>
      </w:r>
    </w:p>
    <w:p w14:paraId="3C2DB7A5" w14:textId="4B1C813F" w:rsidR="00DD6D69" w:rsidRPr="006316D4" w:rsidRDefault="00DD6D69" w:rsidP="00595DCD">
      <w:pPr>
        <w:tabs>
          <w:tab w:val="left" w:pos="450"/>
          <w:tab w:val="left" w:pos="900"/>
          <w:tab w:val="left" w:pos="1260"/>
        </w:tabs>
        <w:ind w:right="-360"/>
        <w:rPr>
          <w:szCs w:val="24"/>
        </w:rPr>
      </w:pPr>
      <w:r>
        <w:rPr>
          <w:szCs w:val="24"/>
        </w:rPr>
        <w:tab/>
        <w:t>d.</w:t>
      </w:r>
      <w:r>
        <w:rPr>
          <w:szCs w:val="24"/>
        </w:rPr>
        <w:tab/>
        <w:t>“I Love to Tell the Story” defines _________________________________</w:t>
      </w:r>
      <w:r w:rsidR="00B85896">
        <w:rPr>
          <w:szCs w:val="24"/>
        </w:rPr>
        <w:t>_____</w:t>
      </w:r>
    </w:p>
    <w:p w14:paraId="2FF7FBB4" w14:textId="601CBA11" w:rsidR="00BC0950" w:rsidRDefault="00BC0950" w:rsidP="00BC0950">
      <w:pPr>
        <w:tabs>
          <w:tab w:val="left" w:pos="450"/>
          <w:tab w:val="left" w:pos="900"/>
          <w:tab w:val="left" w:pos="1260"/>
        </w:tabs>
        <w:ind w:right="-360"/>
        <w:rPr>
          <w:szCs w:val="24"/>
        </w:rPr>
      </w:pPr>
      <w:r>
        <w:rPr>
          <w:szCs w:val="24"/>
        </w:rPr>
        <w:tab/>
      </w:r>
      <w:r>
        <w:rPr>
          <w:szCs w:val="24"/>
        </w:rPr>
        <w:tab/>
      </w:r>
    </w:p>
    <w:p w14:paraId="3DAD93AE" w14:textId="77777777" w:rsidR="00DD6D69" w:rsidRDefault="009F07BB" w:rsidP="00DD6D69">
      <w:pPr>
        <w:tabs>
          <w:tab w:val="left" w:pos="450"/>
          <w:tab w:val="left" w:pos="900"/>
          <w:tab w:val="left" w:pos="1260"/>
        </w:tabs>
        <w:ind w:right="-360"/>
        <w:rPr>
          <w:szCs w:val="24"/>
        </w:rPr>
      </w:pPr>
      <w:r>
        <w:rPr>
          <w:szCs w:val="24"/>
        </w:rPr>
        <w:t xml:space="preserve"> </w:t>
      </w:r>
      <w:r w:rsidR="00DD6D69">
        <w:rPr>
          <w:szCs w:val="24"/>
        </w:rPr>
        <w:tab/>
        <w:t xml:space="preserve">I love to tell the </w:t>
      </w:r>
      <w:proofErr w:type="gramStart"/>
      <w:r w:rsidR="00DD6D69">
        <w:rPr>
          <w:szCs w:val="24"/>
        </w:rPr>
        <w:t>story  Of</w:t>
      </w:r>
      <w:proofErr w:type="gramEnd"/>
      <w:r w:rsidR="00DD6D69">
        <w:rPr>
          <w:szCs w:val="24"/>
        </w:rPr>
        <w:t xml:space="preserve"> unseen things above,  Of Jesus and his glory, Of Jesus and his love.</w:t>
      </w:r>
    </w:p>
    <w:p w14:paraId="6639B7DD" w14:textId="77777777" w:rsidR="00DD6D69" w:rsidRDefault="00DD6D69" w:rsidP="00DD6D69">
      <w:pPr>
        <w:tabs>
          <w:tab w:val="left" w:pos="450"/>
          <w:tab w:val="left" w:pos="900"/>
          <w:tab w:val="left" w:pos="1260"/>
        </w:tabs>
        <w:ind w:right="-360"/>
        <w:rPr>
          <w:szCs w:val="24"/>
        </w:rPr>
      </w:pPr>
      <w:r>
        <w:rPr>
          <w:szCs w:val="24"/>
        </w:rPr>
        <w:tab/>
        <w:t xml:space="preserve">I love to tell the </w:t>
      </w:r>
      <w:proofErr w:type="gramStart"/>
      <w:r>
        <w:rPr>
          <w:szCs w:val="24"/>
        </w:rPr>
        <w:t>story  Because</w:t>
      </w:r>
      <w:proofErr w:type="gramEnd"/>
      <w:r>
        <w:rPr>
          <w:szCs w:val="24"/>
        </w:rPr>
        <w:t xml:space="preserve"> I know it’s true; It satisfies my longings  As nothing else can do.</w:t>
      </w:r>
    </w:p>
    <w:p w14:paraId="38FA2207" w14:textId="77777777" w:rsidR="00DD6D69" w:rsidRDefault="00DD6D69" w:rsidP="00DD6D69">
      <w:pPr>
        <w:tabs>
          <w:tab w:val="left" w:pos="450"/>
          <w:tab w:val="left" w:pos="900"/>
          <w:tab w:val="left" w:pos="1260"/>
        </w:tabs>
        <w:ind w:right="-360"/>
        <w:rPr>
          <w:szCs w:val="24"/>
        </w:rPr>
      </w:pPr>
    </w:p>
    <w:p w14:paraId="1BC636EA" w14:textId="363364B2" w:rsidR="00DD6D69" w:rsidRDefault="00DD6D69" w:rsidP="00DD6D69">
      <w:pPr>
        <w:tabs>
          <w:tab w:val="left" w:pos="450"/>
          <w:tab w:val="left" w:pos="900"/>
          <w:tab w:val="left" w:pos="1260"/>
        </w:tabs>
        <w:ind w:right="-360"/>
        <w:rPr>
          <w:szCs w:val="24"/>
        </w:rPr>
      </w:pPr>
      <w:r>
        <w:rPr>
          <w:szCs w:val="24"/>
        </w:rPr>
        <w:tab/>
        <w:t xml:space="preserve">I love to tell the </w:t>
      </w:r>
      <w:proofErr w:type="gramStart"/>
      <w:r>
        <w:rPr>
          <w:szCs w:val="24"/>
        </w:rPr>
        <w:t>story,  For</w:t>
      </w:r>
      <w:proofErr w:type="gramEnd"/>
      <w:r>
        <w:rPr>
          <w:szCs w:val="24"/>
        </w:rPr>
        <w:t xml:space="preserve"> those who know it best  Seem hungering and thirsting  To hear it </w:t>
      </w:r>
      <w:r>
        <w:rPr>
          <w:szCs w:val="24"/>
        </w:rPr>
        <w:tab/>
      </w:r>
      <w:r>
        <w:rPr>
          <w:szCs w:val="24"/>
        </w:rPr>
        <w:tab/>
        <w:t>like the rest.</w:t>
      </w:r>
    </w:p>
    <w:p w14:paraId="2049D70C" w14:textId="3AED312F" w:rsidR="0038115A" w:rsidRPr="00DD6D69" w:rsidRDefault="00DD6D69" w:rsidP="00DD6D69">
      <w:pPr>
        <w:tabs>
          <w:tab w:val="left" w:pos="450"/>
          <w:tab w:val="left" w:pos="900"/>
          <w:tab w:val="left" w:pos="1260"/>
        </w:tabs>
        <w:ind w:right="-360"/>
        <w:rPr>
          <w:szCs w:val="24"/>
        </w:rPr>
      </w:pPr>
      <w:r>
        <w:rPr>
          <w:szCs w:val="24"/>
        </w:rPr>
        <w:tab/>
        <w:t xml:space="preserve">And when in scenes of glory I sing the new, new song, </w:t>
      </w:r>
      <w:proofErr w:type="spellStart"/>
      <w:r>
        <w:rPr>
          <w:szCs w:val="24"/>
        </w:rPr>
        <w:t>‘Twill</w:t>
      </w:r>
      <w:proofErr w:type="spellEnd"/>
      <w:r>
        <w:rPr>
          <w:szCs w:val="24"/>
        </w:rPr>
        <w:t xml:space="preserve"> be the old, old </w:t>
      </w:r>
      <w:proofErr w:type="gramStart"/>
      <w:r>
        <w:rPr>
          <w:szCs w:val="24"/>
        </w:rPr>
        <w:t>story  That</w:t>
      </w:r>
      <w:proofErr w:type="gramEnd"/>
      <w:r>
        <w:rPr>
          <w:szCs w:val="24"/>
        </w:rPr>
        <w:t xml:space="preserve"> I have </w:t>
      </w:r>
      <w:r>
        <w:rPr>
          <w:szCs w:val="24"/>
        </w:rPr>
        <w:tab/>
      </w:r>
      <w:r>
        <w:rPr>
          <w:szCs w:val="24"/>
        </w:rPr>
        <w:tab/>
        <w:t xml:space="preserve">loved so long. </w:t>
      </w:r>
      <w:r w:rsidR="00595DCD">
        <w:rPr>
          <w:szCs w:val="24"/>
        </w:rPr>
        <w:t>(Christian Worship, Hymn 562)</w:t>
      </w:r>
    </w:p>
    <w:p w14:paraId="6160E2FA" w14:textId="5CF06E41" w:rsidR="0038115A" w:rsidRDefault="0038115A" w:rsidP="00DC230D">
      <w:pPr>
        <w:tabs>
          <w:tab w:val="left" w:pos="450"/>
        </w:tabs>
        <w:ind w:right="-360"/>
        <w:jc w:val="center"/>
      </w:pPr>
    </w:p>
    <w:p w14:paraId="2DED8B82" w14:textId="2A33B216" w:rsidR="001551F5" w:rsidRDefault="001551F5" w:rsidP="00DC230D">
      <w:pPr>
        <w:tabs>
          <w:tab w:val="left" w:pos="450"/>
        </w:tabs>
        <w:ind w:right="-360"/>
        <w:jc w:val="center"/>
        <w:rPr>
          <w:szCs w:val="24"/>
        </w:rPr>
      </w:pPr>
      <w:r>
        <w:rPr>
          <w:szCs w:val="24"/>
        </w:rPr>
        <w:t>REFERENCES CITE</w:t>
      </w:r>
      <w:r w:rsidR="00DD6D69">
        <w:rPr>
          <w:szCs w:val="24"/>
        </w:rPr>
        <w:t>D</w:t>
      </w:r>
    </w:p>
    <w:p w14:paraId="0D0DC0BD" w14:textId="77777777" w:rsidR="001551F5" w:rsidRDefault="001551F5" w:rsidP="00DC230D">
      <w:pPr>
        <w:tabs>
          <w:tab w:val="left" w:pos="450"/>
          <w:tab w:val="left" w:pos="900"/>
          <w:tab w:val="left" w:pos="1080"/>
        </w:tabs>
        <w:ind w:right="-360"/>
        <w:rPr>
          <w:szCs w:val="24"/>
        </w:rPr>
      </w:pPr>
      <w:r>
        <w:rPr>
          <w:szCs w:val="24"/>
        </w:rPr>
        <w:t xml:space="preserve">Frey, </w:t>
      </w:r>
      <w:proofErr w:type="spellStart"/>
      <w:r>
        <w:rPr>
          <w:szCs w:val="24"/>
        </w:rPr>
        <w:t>Im</w:t>
      </w:r>
      <w:proofErr w:type="spellEnd"/>
      <w:r>
        <w:rPr>
          <w:szCs w:val="24"/>
        </w:rPr>
        <w:t>. P.</w:t>
      </w:r>
    </w:p>
    <w:p w14:paraId="7CEEB6D3" w14:textId="003DBF7C" w:rsidR="0057793E" w:rsidRDefault="001551F5" w:rsidP="00DC230D">
      <w:pPr>
        <w:tabs>
          <w:tab w:val="left" w:pos="450"/>
          <w:tab w:val="left" w:pos="900"/>
          <w:tab w:val="left" w:pos="1080"/>
        </w:tabs>
        <w:ind w:right="-360"/>
        <w:rPr>
          <w:szCs w:val="24"/>
        </w:rPr>
      </w:pPr>
      <w:r>
        <w:rPr>
          <w:szCs w:val="24"/>
        </w:rPr>
        <w:t xml:space="preserve">    1921</w:t>
      </w:r>
      <w:r>
        <w:rPr>
          <w:szCs w:val="24"/>
        </w:rPr>
        <w:tab/>
        <w:t xml:space="preserve">“Arizona Conference.” In </w:t>
      </w:r>
      <w:r>
        <w:rPr>
          <w:i/>
          <w:szCs w:val="24"/>
        </w:rPr>
        <w:t>Northwestern Lutheran.</w:t>
      </w:r>
      <w:r>
        <w:rPr>
          <w:szCs w:val="24"/>
        </w:rPr>
        <w:t xml:space="preserve"> Vol. 8, No. 11, pp. 172-174.</w:t>
      </w:r>
    </w:p>
    <w:p w14:paraId="14887BDB" w14:textId="77777777" w:rsidR="001551F5" w:rsidRDefault="001551F5" w:rsidP="00DC230D">
      <w:pPr>
        <w:tabs>
          <w:tab w:val="left" w:pos="450"/>
          <w:tab w:val="left" w:pos="900"/>
          <w:tab w:val="left" w:pos="1080"/>
        </w:tabs>
        <w:ind w:right="-360"/>
        <w:rPr>
          <w:szCs w:val="24"/>
        </w:rPr>
      </w:pPr>
      <w:r>
        <w:rPr>
          <w:szCs w:val="24"/>
        </w:rPr>
        <w:t>Guenther, E. Edgar</w:t>
      </w:r>
    </w:p>
    <w:p w14:paraId="4DB7857A" w14:textId="5BE7B38A" w:rsidR="001551F5" w:rsidRPr="00427347" w:rsidRDefault="001551F5" w:rsidP="00DC230D">
      <w:pPr>
        <w:tabs>
          <w:tab w:val="left" w:pos="450"/>
          <w:tab w:val="left" w:pos="900"/>
          <w:tab w:val="left" w:pos="1080"/>
        </w:tabs>
        <w:ind w:right="-360"/>
        <w:rPr>
          <w:szCs w:val="24"/>
        </w:rPr>
      </w:pPr>
      <w:r>
        <w:rPr>
          <w:szCs w:val="24"/>
        </w:rPr>
        <w:t xml:space="preserve">    1923</w:t>
      </w:r>
      <w:r>
        <w:rPr>
          <w:szCs w:val="24"/>
        </w:rPr>
        <w:tab/>
        <w:t xml:space="preserve">“East Fork Boarding School.” </w:t>
      </w:r>
      <w:r>
        <w:rPr>
          <w:i/>
          <w:szCs w:val="24"/>
        </w:rPr>
        <w:t>The Apache Scout</w:t>
      </w:r>
      <w:r>
        <w:rPr>
          <w:szCs w:val="24"/>
        </w:rPr>
        <w:t>. Vol. 1, No. 4, pp. 6-8.</w:t>
      </w:r>
    </w:p>
    <w:p w14:paraId="5C65E60E" w14:textId="77777777" w:rsidR="001551F5" w:rsidRDefault="001551F5" w:rsidP="00DC230D">
      <w:pPr>
        <w:tabs>
          <w:tab w:val="left" w:pos="450"/>
          <w:tab w:val="left" w:pos="900"/>
          <w:tab w:val="left" w:pos="1080"/>
        </w:tabs>
        <w:ind w:right="-360"/>
        <w:rPr>
          <w:szCs w:val="24"/>
        </w:rPr>
      </w:pPr>
      <w:r>
        <w:rPr>
          <w:szCs w:val="24"/>
        </w:rPr>
        <w:t>Kessel, William B.</w:t>
      </w:r>
    </w:p>
    <w:p w14:paraId="12BFE653" w14:textId="2DAE47DF" w:rsidR="001551F5" w:rsidRDefault="001551F5" w:rsidP="00DC230D">
      <w:pPr>
        <w:tabs>
          <w:tab w:val="left" w:pos="450"/>
          <w:tab w:val="left" w:pos="900"/>
          <w:tab w:val="left" w:pos="1080"/>
        </w:tabs>
        <w:ind w:right="-360"/>
        <w:rPr>
          <w:szCs w:val="24"/>
        </w:rPr>
      </w:pPr>
      <w:r>
        <w:rPr>
          <w:szCs w:val="24"/>
        </w:rPr>
        <w:t xml:space="preserve">    1994</w:t>
      </w:r>
      <w:r>
        <w:rPr>
          <w:szCs w:val="24"/>
        </w:rPr>
        <w:tab/>
        <w:t xml:space="preserve">“Early Heroes of Faith.” In </w:t>
      </w:r>
      <w:proofErr w:type="gramStart"/>
      <w:r>
        <w:rPr>
          <w:i/>
          <w:szCs w:val="24"/>
        </w:rPr>
        <w:t>The</w:t>
      </w:r>
      <w:proofErr w:type="gramEnd"/>
      <w:r>
        <w:rPr>
          <w:i/>
          <w:szCs w:val="24"/>
        </w:rPr>
        <w:t xml:space="preserve"> Apache Lutheran. </w:t>
      </w:r>
      <w:r>
        <w:rPr>
          <w:szCs w:val="24"/>
        </w:rPr>
        <w:t>Vol. 71, No. 10, pp. 2-4</w:t>
      </w:r>
    </w:p>
    <w:sectPr w:rsidR="001551F5" w:rsidSect="0038115A">
      <w:footerReference w:type="default" r:id="rId7"/>
      <w:pgSz w:w="12240" w:h="15840"/>
      <w:pgMar w:top="117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30E97" w14:textId="77777777" w:rsidR="00983D6D" w:rsidRDefault="00983D6D" w:rsidP="0038115A">
      <w:r>
        <w:separator/>
      </w:r>
    </w:p>
  </w:endnote>
  <w:endnote w:type="continuationSeparator" w:id="0">
    <w:p w14:paraId="64427937" w14:textId="77777777" w:rsidR="00983D6D" w:rsidRDefault="00983D6D" w:rsidP="00381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3340070"/>
      <w:docPartObj>
        <w:docPartGallery w:val="Page Numbers (Bottom of Page)"/>
        <w:docPartUnique/>
      </w:docPartObj>
    </w:sdtPr>
    <w:sdtEndPr>
      <w:rPr>
        <w:noProof/>
      </w:rPr>
    </w:sdtEndPr>
    <w:sdtContent>
      <w:p w14:paraId="764F60FA" w14:textId="14F238F4" w:rsidR="0038115A" w:rsidRDefault="0038115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6B0B13" w14:textId="77777777" w:rsidR="0038115A" w:rsidRDefault="00381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E5129" w14:textId="77777777" w:rsidR="00983D6D" w:rsidRDefault="00983D6D" w:rsidP="0038115A">
      <w:r>
        <w:separator/>
      </w:r>
    </w:p>
  </w:footnote>
  <w:footnote w:type="continuationSeparator" w:id="0">
    <w:p w14:paraId="0C23B7AB" w14:textId="77777777" w:rsidR="00983D6D" w:rsidRDefault="00983D6D" w:rsidP="003811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11F61"/>
    <w:multiLevelType w:val="multilevel"/>
    <w:tmpl w:val="EEA27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AE31DC"/>
    <w:multiLevelType w:val="multilevel"/>
    <w:tmpl w:val="0D76B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AAC1562"/>
    <w:multiLevelType w:val="multilevel"/>
    <w:tmpl w:val="F7C27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D993BC4"/>
    <w:multiLevelType w:val="multilevel"/>
    <w:tmpl w:val="403CA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1F5"/>
    <w:rsid w:val="000369FC"/>
    <w:rsid w:val="0008404E"/>
    <w:rsid w:val="001418EE"/>
    <w:rsid w:val="00143C76"/>
    <w:rsid w:val="001551F5"/>
    <w:rsid w:val="00161D61"/>
    <w:rsid w:val="0018607D"/>
    <w:rsid w:val="00187573"/>
    <w:rsid w:val="00197945"/>
    <w:rsid w:val="0020635D"/>
    <w:rsid w:val="002A3852"/>
    <w:rsid w:val="002A6315"/>
    <w:rsid w:val="002B5C99"/>
    <w:rsid w:val="002C31CD"/>
    <w:rsid w:val="002F1877"/>
    <w:rsid w:val="00320BF7"/>
    <w:rsid w:val="003243C6"/>
    <w:rsid w:val="0036300E"/>
    <w:rsid w:val="00375FED"/>
    <w:rsid w:val="0038115A"/>
    <w:rsid w:val="003B71E4"/>
    <w:rsid w:val="003B7E0D"/>
    <w:rsid w:val="00422EFB"/>
    <w:rsid w:val="004D4AEF"/>
    <w:rsid w:val="005466BA"/>
    <w:rsid w:val="0055778D"/>
    <w:rsid w:val="00570350"/>
    <w:rsid w:val="0057793E"/>
    <w:rsid w:val="00580AC9"/>
    <w:rsid w:val="00595DCD"/>
    <w:rsid w:val="005E2CB8"/>
    <w:rsid w:val="005E6C60"/>
    <w:rsid w:val="006316D4"/>
    <w:rsid w:val="00640D93"/>
    <w:rsid w:val="00697A23"/>
    <w:rsid w:val="006B5742"/>
    <w:rsid w:val="0076742A"/>
    <w:rsid w:val="007D7532"/>
    <w:rsid w:val="00817A4E"/>
    <w:rsid w:val="00866CD7"/>
    <w:rsid w:val="00907390"/>
    <w:rsid w:val="00983D6D"/>
    <w:rsid w:val="00986E0E"/>
    <w:rsid w:val="009F07BB"/>
    <w:rsid w:val="009F42B1"/>
    <w:rsid w:val="00A064C0"/>
    <w:rsid w:val="00A90791"/>
    <w:rsid w:val="00B85896"/>
    <w:rsid w:val="00BC0950"/>
    <w:rsid w:val="00BD1972"/>
    <w:rsid w:val="00BE2D3A"/>
    <w:rsid w:val="00C336CA"/>
    <w:rsid w:val="00C94285"/>
    <w:rsid w:val="00CF2AEC"/>
    <w:rsid w:val="00DA76AA"/>
    <w:rsid w:val="00DC230D"/>
    <w:rsid w:val="00DD6D69"/>
    <w:rsid w:val="00DE2048"/>
    <w:rsid w:val="00E26FAB"/>
    <w:rsid w:val="00E8095F"/>
    <w:rsid w:val="00EC688D"/>
    <w:rsid w:val="00F21956"/>
    <w:rsid w:val="00F3327F"/>
    <w:rsid w:val="00F431A9"/>
    <w:rsid w:val="00FA127C"/>
    <w:rsid w:val="00FD2678"/>
    <w:rsid w:val="00FF6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90952"/>
  <w15:chartTrackingRefBased/>
  <w15:docId w15:val="{2B9DE49B-D743-4D91-8643-659DA93DD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51F5"/>
  </w:style>
  <w:style w:type="paragraph" w:styleId="Heading3">
    <w:name w:val="heading 3"/>
    <w:basedOn w:val="Normal"/>
    <w:link w:val="Heading3Char"/>
    <w:uiPriority w:val="9"/>
    <w:qFormat/>
    <w:rsid w:val="00866CD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15A"/>
    <w:pPr>
      <w:tabs>
        <w:tab w:val="center" w:pos="4680"/>
        <w:tab w:val="right" w:pos="9360"/>
      </w:tabs>
    </w:pPr>
  </w:style>
  <w:style w:type="character" w:customStyle="1" w:styleId="HeaderChar">
    <w:name w:val="Header Char"/>
    <w:basedOn w:val="DefaultParagraphFont"/>
    <w:link w:val="Header"/>
    <w:uiPriority w:val="99"/>
    <w:rsid w:val="0038115A"/>
  </w:style>
  <w:style w:type="paragraph" w:styleId="Footer">
    <w:name w:val="footer"/>
    <w:basedOn w:val="Normal"/>
    <w:link w:val="FooterChar"/>
    <w:uiPriority w:val="99"/>
    <w:unhideWhenUsed/>
    <w:rsid w:val="0038115A"/>
    <w:pPr>
      <w:tabs>
        <w:tab w:val="center" w:pos="4680"/>
        <w:tab w:val="right" w:pos="9360"/>
      </w:tabs>
    </w:pPr>
  </w:style>
  <w:style w:type="character" w:customStyle="1" w:styleId="FooterChar">
    <w:name w:val="Footer Char"/>
    <w:basedOn w:val="DefaultParagraphFont"/>
    <w:link w:val="Footer"/>
    <w:uiPriority w:val="99"/>
    <w:rsid w:val="0038115A"/>
  </w:style>
  <w:style w:type="paragraph" w:styleId="NormalWeb">
    <w:name w:val="Normal (Web)"/>
    <w:basedOn w:val="Normal"/>
    <w:uiPriority w:val="99"/>
    <w:semiHidden/>
    <w:unhideWhenUsed/>
    <w:rsid w:val="00866CD7"/>
    <w:pPr>
      <w:spacing w:before="100" w:beforeAutospacing="1" w:after="100" w:afterAutospacing="1"/>
    </w:pPr>
    <w:rPr>
      <w:rFonts w:ascii="Times New Roman" w:eastAsia="Times New Roman" w:hAnsi="Times New Roman" w:cs="Times New Roman"/>
      <w:szCs w:val="24"/>
    </w:rPr>
  </w:style>
  <w:style w:type="character" w:customStyle="1" w:styleId="Heading3Char">
    <w:name w:val="Heading 3 Char"/>
    <w:basedOn w:val="DefaultParagraphFont"/>
    <w:link w:val="Heading3"/>
    <w:uiPriority w:val="9"/>
    <w:rsid w:val="00866CD7"/>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422955">
      <w:bodyDiv w:val="1"/>
      <w:marLeft w:val="0"/>
      <w:marRight w:val="0"/>
      <w:marTop w:val="0"/>
      <w:marBottom w:val="0"/>
      <w:divBdr>
        <w:top w:val="none" w:sz="0" w:space="0" w:color="auto"/>
        <w:left w:val="none" w:sz="0" w:space="0" w:color="auto"/>
        <w:bottom w:val="none" w:sz="0" w:space="0" w:color="auto"/>
        <w:right w:val="none" w:sz="0" w:space="0" w:color="auto"/>
      </w:divBdr>
    </w:div>
    <w:div w:id="1138113349">
      <w:bodyDiv w:val="1"/>
      <w:marLeft w:val="0"/>
      <w:marRight w:val="0"/>
      <w:marTop w:val="0"/>
      <w:marBottom w:val="0"/>
      <w:divBdr>
        <w:top w:val="none" w:sz="0" w:space="0" w:color="auto"/>
        <w:left w:val="none" w:sz="0" w:space="0" w:color="auto"/>
        <w:bottom w:val="none" w:sz="0" w:space="0" w:color="auto"/>
        <w:right w:val="none" w:sz="0" w:space="0" w:color="auto"/>
      </w:divBdr>
    </w:div>
    <w:div w:id="144476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530</TotalTime>
  <Pages>1</Pages>
  <Words>1164</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Kessel</dc:creator>
  <cp:keywords/>
  <dc:description/>
  <cp:lastModifiedBy>William Kessel</cp:lastModifiedBy>
  <cp:revision>17</cp:revision>
  <cp:lastPrinted>2018-10-10T16:42:00Z</cp:lastPrinted>
  <dcterms:created xsi:type="dcterms:W3CDTF">2018-09-27T17:06:00Z</dcterms:created>
  <dcterms:modified xsi:type="dcterms:W3CDTF">2018-10-10T17:20:00Z</dcterms:modified>
</cp:coreProperties>
</file>